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016F" w14:textId="34949979" w:rsidR="00D05A0E" w:rsidRPr="000C277D" w:rsidRDefault="00095B32" w:rsidP="006F43BE">
      <w:pPr>
        <w:jc w:val="right"/>
        <w:rPr>
          <w:color w:val="000000" w:themeColor="text1"/>
        </w:rPr>
      </w:pPr>
      <w:r>
        <w:rPr>
          <w:rFonts w:hint="eastAsia"/>
          <w:color w:val="000000" w:themeColor="text1"/>
        </w:rPr>
        <w:t>202</w:t>
      </w:r>
      <w:r w:rsidR="00367A8B">
        <w:rPr>
          <w:rFonts w:hint="eastAsia"/>
          <w:color w:val="000000" w:themeColor="text1"/>
        </w:rPr>
        <w:t>4</w:t>
      </w:r>
      <w:r w:rsidR="002D3DBC">
        <w:rPr>
          <w:rFonts w:hint="eastAsia"/>
          <w:color w:val="000000" w:themeColor="text1"/>
        </w:rPr>
        <w:t>年</w:t>
      </w:r>
      <w:r w:rsidR="00A060F8">
        <w:rPr>
          <w:rFonts w:hint="eastAsia"/>
          <w:color w:val="000000" w:themeColor="text1"/>
        </w:rPr>
        <w:t>3</w:t>
      </w:r>
      <w:r w:rsidR="00441C41" w:rsidRPr="000C277D">
        <w:rPr>
          <w:rFonts w:hint="eastAsia"/>
          <w:color w:val="000000" w:themeColor="text1"/>
        </w:rPr>
        <w:t>月</w:t>
      </w:r>
      <w:r w:rsidR="006503D5">
        <w:rPr>
          <w:rFonts w:hint="eastAsia"/>
          <w:color w:val="000000" w:themeColor="text1"/>
        </w:rPr>
        <w:t>7</w:t>
      </w:r>
      <w:r w:rsidR="00441C41" w:rsidRPr="000C277D">
        <w:rPr>
          <w:rFonts w:hint="eastAsia"/>
          <w:color w:val="000000" w:themeColor="text1"/>
        </w:rPr>
        <w:t>日</w:t>
      </w:r>
    </w:p>
    <w:p w14:paraId="30900A3F" w14:textId="4DEA2756" w:rsidR="0015543E" w:rsidRPr="00095B32" w:rsidRDefault="00BA42F0" w:rsidP="006F43BE">
      <w:pPr>
        <w:pStyle w:val="af5"/>
        <w:jc w:val="center"/>
        <w:rPr>
          <w:sz w:val="40"/>
          <w:szCs w:val="40"/>
        </w:rPr>
      </w:pPr>
      <w:r w:rsidRPr="00095B32">
        <w:rPr>
          <w:rFonts w:hint="eastAsia"/>
          <w:sz w:val="40"/>
          <w:szCs w:val="40"/>
        </w:rPr>
        <w:t>ナヴィゲーション・インストラクター</w:t>
      </w:r>
      <w:r w:rsidR="00465BCC" w:rsidRPr="00095B32">
        <w:rPr>
          <w:rFonts w:hint="eastAsia"/>
          <w:sz w:val="40"/>
          <w:szCs w:val="40"/>
        </w:rPr>
        <w:t>養成講座</w:t>
      </w:r>
      <w:r w:rsidR="004E7091">
        <w:rPr>
          <w:rFonts w:hint="eastAsia"/>
          <w:sz w:val="40"/>
          <w:szCs w:val="40"/>
        </w:rPr>
        <w:t xml:space="preserve"> </w:t>
      </w:r>
      <w:r w:rsidR="004E7091">
        <w:rPr>
          <w:sz w:val="40"/>
          <w:szCs w:val="40"/>
        </w:rPr>
        <w:t xml:space="preserve"> </w:t>
      </w:r>
      <w:r w:rsidR="004E7091">
        <w:rPr>
          <w:rFonts w:hint="eastAsia"/>
          <w:sz w:val="40"/>
          <w:szCs w:val="40"/>
        </w:rPr>
        <w:t>募集要項</w:t>
      </w:r>
    </w:p>
    <w:p w14:paraId="30900A40" w14:textId="4727623F" w:rsidR="00465BCC" w:rsidRPr="00095B32" w:rsidRDefault="004C5944" w:rsidP="00095B32">
      <w:pPr>
        <w:pStyle w:val="afb"/>
        <w:jc w:val="right"/>
        <w:rPr>
          <w:rStyle w:val="afe"/>
          <w:b/>
          <w:bCs/>
          <w:i w:val="0"/>
          <w:iCs w:val="0"/>
        </w:rPr>
      </w:pPr>
      <w:r w:rsidRPr="00095B32">
        <w:rPr>
          <w:rStyle w:val="afe"/>
          <w:rFonts w:hint="eastAsia"/>
          <w:b/>
          <w:bCs/>
          <w:i w:val="0"/>
          <w:iCs w:val="0"/>
        </w:rPr>
        <w:t>公益社団法人</w:t>
      </w:r>
      <w:r w:rsidR="0015543E" w:rsidRPr="00095B32">
        <w:rPr>
          <w:rStyle w:val="afe"/>
          <w:rFonts w:hint="eastAsia"/>
          <w:b/>
          <w:bCs/>
          <w:i w:val="0"/>
          <w:iCs w:val="0"/>
        </w:rPr>
        <w:t>日本オリエンテーリング協会</w:t>
      </w:r>
      <w:r w:rsidR="00095B32" w:rsidRPr="00095B32">
        <w:rPr>
          <w:rStyle w:val="afe"/>
          <w:b/>
          <w:bCs/>
          <w:i w:val="0"/>
          <w:iCs w:val="0"/>
        </w:rPr>
        <w:br/>
      </w:r>
      <w:r w:rsidR="00A060F8">
        <w:rPr>
          <w:rStyle w:val="afe"/>
          <w:rFonts w:hint="eastAsia"/>
          <w:b/>
          <w:bCs/>
          <w:i w:val="0"/>
          <w:iCs w:val="0"/>
        </w:rPr>
        <w:t>普及指導委員会</w:t>
      </w:r>
    </w:p>
    <w:p w14:paraId="30900A41" w14:textId="798CA092" w:rsidR="00E61BDD" w:rsidRPr="000C277D" w:rsidRDefault="00E61BDD" w:rsidP="0015543E">
      <w:pPr>
        <w:wordWrap w:val="0"/>
        <w:jc w:val="right"/>
        <w:rPr>
          <w:color w:val="000000" w:themeColor="text1"/>
        </w:rPr>
      </w:pPr>
    </w:p>
    <w:p w14:paraId="518406FB" w14:textId="7E32EC97" w:rsidR="00FB42BF" w:rsidRDefault="00465BCC" w:rsidP="00095B32">
      <w:pPr>
        <w:pStyle w:val="afb"/>
        <w:ind w:firstLineChars="100" w:firstLine="200"/>
      </w:pPr>
      <w:r w:rsidRPr="00465BCC">
        <w:rPr>
          <w:rFonts w:hint="eastAsia"/>
        </w:rPr>
        <w:t>山岳遭難の</w:t>
      </w:r>
      <w:r w:rsidRPr="00465BCC">
        <w:rPr>
          <w:rFonts w:hint="eastAsia"/>
        </w:rPr>
        <w:t>40%</w:t>
      </w:r>
      <w:r w:rsidRPr="00465BCC">
        <w:rPr>
          <w:rFonts w:hint="eastAsia"/>
        </w:rPr>
        <w:t>を占める道迷いへの対応と山の新しい楽しみの創出に向けて、日本オリエンテーリング協会</w:t>
      </w:r>
      <w:r w:rsidR="00085D1A">
        <w:rPr>
          <w:rFonts w:hint="eastAsia"/>
        </w:rPr>
        <w:t>（以下、</w:t>
      </w:r>
      <w:r w:rsidR="00085D1A">
        <w:rPr>
          <w:rFonts w:hint="eastAsia"/>
        </w:rPr>
        <w:t>JOA</w:t>
      </w:r>
      <w:r w:rsidR="00085D1A">
        <w:rPr>
          <w:rFonts w:hint="eastAsia"/>
        </w:rPr>
        <w:t>）</w:t>
      </w:r>
      <w:r w:rsidRPr="00465BCC">
        <w:rPr>
          <w:rFonts w:hint="eastAsia"/>
        </w:rPr>
        <w:t>では高レベルのナヴィゲーション技術指導</w:t>
      </w:r>
      <w:r w:rsidR="006C5F76">
        <w:rPr>
          <w:rFonts w:hint="eastAsia"/>
        </w:rPr>
        <w:t>が</w:t>
      </w:r>
      <w:r w:rsidRPr="00465BCC">
        <w:rPr>
          <w:rFonts w:hint="eastAsia"/>
        </w:rPr>
        <w:t>できる</w:t>
      </w:r>
      <w:r>
        <w:rPr>
          <w:rFonts w:hint="eastAsia"/>
        </w:rPr>
        <w:t>人材を</w:t>
      </w:r>
      <w:r w:rsidR="001466C4">
        <w:rPr>
          <w:rFonts w:hint="eastAsia"/>
        </w:rPr>
        <w:t>養成</w:t>
      </w:r>
      <w:r>
        <w:rPr>
          <w:rFonts w:hint="eastAsia"/>
        </w:rPr>
        <w:t>し、</w:t>
      </w:r>
      <w:r w:rsidRPr="00465BCC">
        <w:rPr>
          <w:rFonts w:hint="eastAsia"/>
        </w:rPr>
        <w:t>ナヴィゲーション・インストラクター</w:t>
      </w:r>
      <w:r w:rsidR="00FB42BF">
        <w:rPr>
          <w:rFonts w:hint="eastAsia"/>
        </w:rPr>
        <w:t>（以下、</w:t>
      </w:r>
      <w:r w:rsidR="00FB42BF">
        <w:rPr>
          <w:rFonts w:hint="eastAsia"/>
        </w:rPr>
        <w:t>NI</w:t>
      </w:r>
      <w:r w:rsidR="00FB42BF">
        <w:rPr>
          <w:rFonts w:hint="eastAsia"/>
        </w:rPr>
        <w:t>）</w:t>
      </w:r>
      <w:r>
        <w:rPr>
          <w:rFonts w:hint="eastAsia"/>
        </w:rPr>
        <w:t>として資格認定する制度を</w:t>
      </w:r>
      <w:r w:rsidR="00FB42BF">
        <w:rPr>
          <w:rFonts w:hint="eastAsia"/>
        </w:rPr>
        <w:t>2018</w:t>
      </w:r>
      <w:r w:rsidRPr="00465BCC">
        <w:rPr>
          <w:rFonts w:hint="eastAsia"/>
        </w:rPr>
        <w:t>年度よりスタートさせ</w:t>
      </w:r>
      <w:r w:rsidR="00FB42BF">
        <w:rPr>
          <w:rFonts w:hint="eastAsia"/>
        </w:rPr>
        <w:t>ました。既に</w:t>
      </w:r>
      <w:r w:rsidR="00367A8B">
        <w:rPr>
          <w:rFonts w:hint="eastAsia"/>
        </w:rPr>
        <w:t>100</w:t>
      </w:r>
      <w:r w:rsidR="00367A8B">
        <w:rPr>
          <w:rFonts w:hint="eastAsia"/>
        </w:rPr>
        <w:t>名を超える方が受講し</w:t>
      </w:r>
      <w:r w:rsidR="00367A8B">
        <w:rPr>
          <w:rFonts w:hint="eastAsia"/>
        </w:rPr>
        <w:t>70</w:t>
      </w:r>
      <w:r w:rsidR="00367A8B">
        <w:rPr>
          <w:rFonts w:hint="eastAsia"/>
        </w:rPr>
        <w:t>名以上が</w:t>
      </w:r>
      <w:r w:rsidR="00367A8B">
        <w:rPr>
          <w:rFonts w:hint="eastAsia"/>
        </w:rPr>
        <w:t>NI</w:t>
      </w:r>
      <w:r w:rsidR="00367A8B">
        <w:rPr>
          <w:rFonts w:hint="eastAsia"/>
        </w:rPr>
        <w:t>として認定を受け、各地で</w:t>
      </w:r>
      <w:r w:rsidR="00FB42BF">
        <w:rPr>
          <w:rFonts w:hint="eastAsia"/>
        </w:rPr>
        <w:t>ナヴィゲーションスキル</w:t>
      </w:r>
      <w:r w:rsidR="00E505A9">
        <w:rPr>
          <w:rFonts w:hint="eastAsia"/>
        </w:rPr>
        <w:t>講習・</w:t>
      </w:r>
      <w:r w:rsidR="00FB42BF">
        <w:rPr>
          <w:rFonts w:hint="eastAsia"/>
        </w:rPr>
        <w:t>検定</w:t>
      </w:r>
      <w:r w:rsidR="00367A8B">
        <w:rPr>
          <w:rFonts w:hint="eastAsia"/>
        </w:rPr>
        <w:t>を実施しています。</w:t>
      </w:r>
    </w:p>
    <w:p w14:paraId="25360132" w14:textId="60B302A6" w:rsidR="00F7496A" w:rsidRDefault="00367A8B" w:rsidP="006F43BE">
      <w:pPr>
        <w:pStyle w:val="afb"/>
        <w:ind w:firstLineChars="100" w:firstLine="200"/>
        <w:rPr>
          <w:color w:val="000000" w:themeColor="text1"/>
        </w:rPr>
      </w:pPr>
      <w:r>
        <w:rPr>
          <w:rFonts w:hint="eastAsia"/>
        </w:rPr>
        <w:t>7</w:t>
      </w:r>
      <w:r w:rsidR="000532D5">
        <w:rPr>
          <w:rFonts w:hint="eastAsia"/>
        </w:rPr>
        <w:t>回目となる</w:t>
      </w:r>
      <w:r w:rsidR="00465BCC">
        <w:rPr>
          <w:rFonts w:hint="eastAsia"/>
        </w:rPr>
        <w:t>養成講座</w:t>
      </w:r>
      <w:r w:rsidR="00465BCC" w:rsidRPr="00465BCC">
        <w:rPr>
          <w:rFonts w:hint="eastAsia"/>
        </w:rPr>
        <w:t>を</w:t>
      </w:r>
      <w:r w:rsidR="00F7496A">
        <w:rPr>
          <w:rFonts w:hint="eastAsia"/>
        </w:rPr>
        <w:t>2</w:t>
      </w:r>
      <w:r w:rsidR="00465BCC" w:rsidRPr="00465BCC">
        <w:rPr>
          <w:rFonts w:hint="eastAsia"/>
        </w:rPr>
        <w:t>0</w:t>
      </w:r>
      <w:r w:rsidR="000A7148">
        <w:rPr>
          <w:rFonts w:hint="eastAsia"/>
        </w:rPr>
        <w:t>2</w:t>
      </w:r>
      <w:r>
        <w:rPr>
          <w:rFonts w:hint="eastAsia"/>
        </w:rPr>
        <w:t>4</w:t>
      </w:r>
      <w:r w:rsidR="00465BCC" w:rsidRPr="00465BCC">
        <w:rPr>
          <w:rFonts w:hint="eastAsia"/>
        </w:rPr>
        <w:t>年</w:t>
      </w:r>
      <w:r>
        <w:rPr>
          <w:rFonts w:hint="eastAsia"/>
        </w:rPr>
        <w:t>6</w:t>
      </w:r>
      <w:r w:rsidR="00465BCC" w:rsidRPr="00465BCC">
        <w:rPr>
          <w:rFonts w:hint="eastAsia"/>
        </w:rPr>
        <w:t>月</w:t>
      </w:r>
      <w:r>
        <w:rPr>
          <w:rFonts w:hint="eastAsia"/>
        </w:rPr>
        <w:t>29-30</w:t>
      </w:r>
      <w:r w:rsidR="00465BCC" w:rsidRPr="00465BCC">
        <w:rPr>
          <w:rFonts w:hint="eastAsia"/>
        </w:rPr>
        <w:t>日（土・</w:t>
      </w:r>
      <w:r w:rsidR="00465BCC">
        <w:rPr>
          <w:rFonts w:hint="eastAsia"/>
        </w:rPr>
        <w:t>日</w:t>
      </w:r>
      <w:r w:rsidR="00465BCC" w:rsidRPr="00465BCC">
        <w:rPr>
          <w:rFonts w:hint="eastAsia"/>
        </w:rPr>
        <w:t>）に</w:t>
      </w:r>
      <w:r w:rsidR="00A060F8">
        <w:rPr>
          <w:rFonts w:hint="eastAsia"/>
        </w:rPr>
        <w:t>静岡県</w:t>
      </w:r>
      <w:r w:rsidR="00465BCC" w:rsidRPr="00465BCC">
        <w:rPr>
          <w:rFonts w:hint="eastAsia"/>
        </w:rPr>
        <w:t>で開催します。登山の事故防止やナヴィゲーション</w:t>
      </w:r>
      <w:r w:rsidR="00C30D59">
        <w:rPr>
          <w:rFonts w:hint="eastAsia"/>
        </w:rPr>
        <w:t>スキルの</w:t>
      </w:r>
      <w:r w:rsidR="00E505A9">
        <w:rPr>
          <w:rFonts w:hint="eastAsia"/>
        </w:rPr>
        <w:t>指導、</w:t>
      </w:r>
      <w:r w:rsidR="00C30D59">
        <w:rPr>
          <w:rFonts w:hint="eastAsia"/>
        </w:rPr>
        <w:t>普及</w:t>
      </w:r>
      <w:r w:rsidR="00465BCC" w:rsidRPr="00465BCC">
        <w:rPr>
          <w:rFonts w:hint="eastAsia"/>
        </w:rPr>
        <w:t>に関心ある方の</w:t>
      </w:r>
      <w:r w:rsidR="00F7496A">
        <w:rPr>
          <w:rFonts w:hint="eastAsia"/>
        </w:rPr>
        <w:t>受講</w:t>
      </w:r>
      <w:r w:rsidR="00465BCC" w:rsidRPr="00465BCC">
        <w:rPr>
          <w:rFonts w:hint="eastAsia"/>
        </w:rPr>
        <w:t>をお待ちしています。</w:t>
      </w:r>
    </w:p>
    <w:p w14:paraId="5D6A8A21" w14:textId="7AA6FCD7" w:rsidR="00F7496A" w:rsidRPr="00D05A0E" w:rsidRDefault="00F7496A" w:rsidP="00930CC3">
      <w:pPr>
        <w:pStyle w:val="1"/>
        <w:spacing w:before="502" w:after="167"/>
      </w:pPr>
      <w:r>
        <w:rPr>
          <w:rFonts w:hint="eastAsia"/>
        </w:rPr>
        <w:t>ナヴィゲーション</w:t>
      </w:r>
      <w:r w:rsidRPr="006F43BE">
        <w:rPr>
          <w:rFonts w:hint="eastAsia"/>
        </w:rPr>
        <w:t>・イン</w:t>
      </w:r>
      <w:r>
        <w:rPr>
          <w:rFonts w:hint="eastAsia"/>
        </w:rPr>
        <w:t>ストラクター（</w:t>
      </w:r>
      <w:r>
        <w:rPr>
          <w:rFonts w:hint="eastAsia"/>
        </w:rPr>
        <w:t>NI</w:t>
      </w:r>
      <w:r>
        <w:rPr>
          <w:rFonts w:hint="eastAsia"/>
        </w:rPr>
        <w:t>）とは</w:t>
      </w:r>
    </w:p>
    <w:p w14:paraId="46DE68E2" w14:textId="528E558D" w:rsidR="00F7496A" w:rsidRDefault="00F7496A" w:rsidP="008D033C">
      <w:pPr>
        <w:ind w:firstLineChars="100" w:firstLine="200"/>
        <w:rPr>
          <w:color w:val="000000" w:themeColor="text1"/>
        </w:rPr>
      </w:pPr>
      <w:r w:rsidRPr="00F7496A">
        <w:rPr>
          <w:rFonts w:hint="eastAsia"/>
          <w:color w:val="000000" w:themeColor="text1"/>
        </w:rPr>
        <w:t>アウトドアスポーツの活動者に対して、安全な活動のために必要な読図やナヴィゲーションスキルについて</w:t>
      </w:r>
      <w:r>
        <w:rPr>
          <w:rFonts w:hint="eastAsia"/>
          <w:color w:val="000000" w:themeColor="text1"/>
        </w:rPr>
        <w:t>一定の</w:t>
      </w:r>
      <w:r w:rsidRPr="00F7496A">
        <w:rPr>
          <w:rFonts w:hint="eastAsia"/>
          <w:color w:val="000000" w:themeColor="text1"/>
        </w:rPr>
        <w:t>基準に沿っ</w:t>
      </w:r>
      <w:r>
        <w:rPr>
          <w:rFonts w:hint="eastAsia"/>
          <w:color w:val="000000" w:themeColor="text1"/>
        </w:rPr>
        <w:t>た</w:t>
      </w:r>
      <w:r w:rsidRPr="00F7496A">
        <w:rPr>
          <w:rFonts w:hint="eastAsia"/>
          <w:color w:val="000000" w:themeColor="text1"/>
        </w:rPr>
        <w:t>講習を提供できる</w:t>
      </w:r>
      <w:r w:rsidR="00085D1A">
        <w:rPr>
          <w:rFonts w:hint="eastAsia"/>
          <w:color w:val="000000" w:themeColor="text1"/>
        </w:rPr>
        <w:t>方</w:t>
      </w:r>
      <w:r>
        <w:rPr>
          <w:rFonts w:hint="eastAsia"/>
          <w:color w:val="000000" w:themeColor="text1"/>
        </w:rPr>
        <w:t>を</w:t>
      </w:r>
      <w:r w:rsidR="00FB42BF">
        <w:rPr>
          <w:rFonts w:hint="eastAsia"/>
          <w:color w:val="000000" w:themeColor="text1"/>
        </w:rPr>
        <w:t>NI</w:t>
      </w:r>
      <w:r>
        <w:rPr>
          <w:rFonts w:hint="eastAsia"/>
          <w:color w:val="000000" w:themeColor="text1"/>
        </w:rPr>
        <w:t>として認定します。</w:t>
      </w:r>
    </w:p>
    <w:p w14:paraId="79A2D9D9" w14:textId="047555A9" w:rsidR="002D3DBC" w:rsidRPr="00095B32" w:rsidRDefault="00F7496A" w:rsidP="008D033C">
      <w:pPr>
        <w:ind w:firstLineChars="100" w:firstLine="200"/>
        <w:rPr>
          <w:rFonts w:ascii="Meiryo UI" w:eastAsia="Meiryo UI" w:hAnsi="Meiryo UI"/>
          <w:color w:val="000000" w:themeColor="text1"/>
        </w:rPr>
      </w:pPr>
      <w:r>
        <w:rPr>
          <w:rFonts w:hint="eastAsia"/>
          <w:color w:val="000000" w:themeColor="text1"/>
        </w:rPr>
        <w:t>NI</w:t>
      </w:r>
      <w:r>
        <w:rPr>
          <w:rFonts w:hint="eastAsia"/>
          <w:color w:val="000000" w:themeColor="text1"/>
        </w:rPr>
        <w:t>に認定</w:t>
      </w:r>
      <w:r w:rsidR="002D3DBC">
        <w:rPr>
          <w:rFonts w:hint="eastAsia"/>
          <w:color w:val="000000" w:themeColor="text1"/>
        </w:rPr>
        <w:t>・登録</w:t>
      </w:r>
      <w:r>
        <w:rPr>
          <w:rFonts w:hint="eastAsia"/>
          <w:color w:val="000000" w:themeColor="text1"/>
        </w:rPr>
        <w:t>された</w:t>
      </w:r>
      <w:r w:rsidR="00085D1A">
        <w:rPr>
          <w:rFonts w:hint="eastAsia"/>
          <w:color w:val="000000" w:themeColor="text1"/>
        </w:rPr>
        <w:t>方は自身</w:t>
      </w:r>
      <w:r>
        <w:rPr>
          <w:rFonts w:hint="eastAsia"/>
          <w:color w:val="000000" w:themeColor="text1"/>
        </w:rPr>
        <w:t>が講師を務める読図講習会で</w:t>
      </w:r>
      <w:r w:rsidR="00C30D59">
        <w:rPr>
          <w:rFonts w:hint="eastAsia"/>
          <w:color w:val="000000" w:themeColor="text1"/>
        </w:rPr>
        <w:t>ナヴィゲーションスキル検定を実施し、</w:t>
      </w:r>
      <w:r w:rsidR="00085D1A">
        <w:rPr>
          <w:rFonts w:hint="eastAsia"/>
          <w:color w:val="000000" w:themeColor="text1"/>
        </w:rPr>
        <w:t>受講者のナヴィゲーションスキルを判定することができます。</w:t>
      </w:r>
      <w:r w:rsidR="002D3DBC">
        <w:rPr>
          <w:rFonts w:hint="eastAsia"/>
          <w:color w:val="000000" w:themeColor="text1"/>
        </w:rPr>
        <w:t>また共有教材の利用や開催する講習へ損害賠償請求保険の適用を受けることができます。</w:t>
      </w:r>
    </w:p>
    <w:p w14:paraId="438EE7B7" w14:textId="49E1D64E" w:rsidR="005C4EF2" w:rsidRPr="006F5F1B" w:rsidRDefault="005C4EF2" w:rsidP="005C4EF2">
      <w:pPr>
        <w:pStyle w:val="1"/>
        <w:spacing w:before="502" w:after="167"/>
      </w:pPr>
      <w:r>
        <w:rPr>
          <w:rFonts w:hint="eastAsia"/>
        </w:rPr>
        <w:t>日程、</w:t>
      </w:r>
      <w:r w:rsidRPr="006F5F1B">
        <w:rPr>
          <w:rFonts w:hint="eastAsia"/>
        </w:rPr>
        <w:t>会場・</w:t>
      </w:r>
      <w:r>
        <w:rPr>
          <w:rFonts w:hint="eastAsia"/>
        </w:rPr>
        <w:t>宿泊場所</w:t>
      </w:r>
    </w:p>
    <w:p w14:paraId="3FD46980" w14:textId="7C3F6F0F" w:rsidR="005C4EF2" w:rsidRPr="005C4EF2" w:rsidRDefault="005C4EF2" w:rsidP="005C4EF2">
      <w:pPr>
        <w:ind w:left="201" w:hangingChars="100" w:hanging="201"/>
      </w:pPr>
      <w:r>
        <w:rPr>
          <w:rFonts w:hint="eastAsia"/>
          <w:b/>
          <w:bCs/>
        </w:rPr>
        <w:t>日程：</w:t>
      </w:r>
      <w:r>
        <w:rPr>
          <w:b/>
          <w:bCs/>
        </w:rPr>
        <w:tab/>
      </w:r>
      <w:r>
        <w:rPr>
          <w:b/>
          <w:bCs/>
        </w:rPr>
        <w:tab/>
      </w:r>
      <w:r w:rsidRPr="005C4EF2">
        <w:rPr>
          <w:rFonts w:hint="eastAsia"/>
        </w:rPr>
        <w:t>202</w:t>
      </w:r>
      <w:r w:rsidR="00367A8B">
        <w:rPr>
          <w:rFonts w:hint="eastAsia"/>
        </w:rPr>
        <w:t>4</w:t>
      </w:r>
      <w:r w:rsidRPr="005C4EF2">
        <w:rPr>
          <w:rFonts w:hint="eastAsia"/>
        </w:rPr>
        <w:t>年</w:t>
      </w:r>
      <w:r w:rsidR="00367A8B">
        <w:rPr>
          <w:rFonts w:hint="eastAsia"/>
        </w:rPr>
        <w:t>6</w:t>
      </w:r>
      <w:r w:rsidRPr="005C4EF2">
        <w:rPr>
          <w:rFonts w:hint="eastAsia"/>
        </w:rPr>
        <w:t>月</w:t>
      </w:r>
      <w:r w:rsidR="00367A8B">
        <w:rPr>
          <w:rFonts w:hint="eastAsia"/>
        </w:rPr>
        <w:t>29-30</w:t>
      </w:r>
      <w:r w:rsidRPr="005C4EF2">
        <w:rPr>
          <w:rFonts w:hint="eastAsia"/>
        </w:rPr>
        <w:t>日（土・日）</w:t>
      </w:r>
    </w:p>
    <w:p w14:paraId="1A0E7047" w14:textId="77777777" w:rsidR="00A060F8" w:rsidRPr="005C4EF2" w:rsidRDefault="005C4EF2" w:rsidP="00A060F8">
      <w:pPr>
        <w:ind w:left="201" w:hangingChars="100" w:hanging="201"/>
      </w:pPr>
      <w:r>
        <w:rPr>
          <w:rFonts w:hint="eastAsia"/>
          <w:b/>
          <w:bCs/>
        </w:rPr>
        <w:t>会場・宿泊場所：</w:t>
      </w:r>
      <w:r>
        <w:rPr>
          <w:b/>
          <w:bCs/>
        </w:rPr>
        <w:tab/>
      </w:r>
      <w:r w:rsidR="00A060F8" w:rsidRPr="005C4EF2">
        <w:rPr>
          <w:rFonts w:hint="eastAsia"/>
        </w:rPr>
        <w:t>静岡県立朝霧野外活動センター</w:t>
      </w:r>
    </w:p>
    <w:p w14:paraId="36F62025" w14:textId="07AC4675" w:rsidR="00A060F8" w:rsidRDefault="00A060F8" w:rsidP="00A060F8">
      <w:pPr>
        <w:ind w:left="280" w:firstLineChars="700" w:firstLine="1400"/>
      </w:pPr>
      <w:r w:rsidRPr="000A7148">
        <w:rPr>
          <w:rFonts w:hint="eastAsia"/>
        </w:rPr>
        <w:t>〒</w:t>
      </w:r>
      <w:r w:rsidRPr="000A7148">
        <w:rPr>
          <w:rFonts w:hint="eastAsia"/>
        </w:rPr>
        <w:t xml:space="preserve">418-0101 </w:t>
      </w:r>
      <w:r w:rsidRPr="000A7148">
        <w:rPr>
          <w:rFonts w:hint="eastAsia"/>
        </w:rPr>
        <w:t>静岡県富士宮市根原１</w:t>
      </w:r>
      <w:r>
        <w:rPr>
          <w:rFonts w:hint="eastAsia"/>
        </w:rPr>
        <w:t>（</w:t>
      </w:r>
      <w:r w:rsidRPr="000527B0">
        <w:rPr>
          <w:rFonts w:hint="eastAsia"/>
        </w:rPr>
        <w:t>駐車場あり）</w:t>
      </w:r>
      <w:r>
        <w:rPr>
          <w:rFonts w:hint="eastAsia"/>
        </w:rPr>
        <w:t xml:space="preserve">　　</w:t>
      </w:r>
      <w:hyperlink r:id="rId7" w:history="1">
        <w:r w:rsidRPr="00A060F8">
          <w:rPr>
            <w:rStyle w:val="aa"/>
          </w:rPr>
          <w:t>https://asagiri.camping.or.jp/</w:t>
        </w:r>
      </w:hyperlink>
    </w:p>
    <w:p w14:paraId="346F2FA1" w14:textId="1B3C08CE" w:rsidR="00317726" w:rsidRPr="00D05A0E" w:rsidRDefault="00317726" w:rsidP="00A060F8">
      <w:pPr>
        <w:pStyle w:val="1"/>
        <w:spacing w:before="502" w:after="167"/>
        <w:rPr>
          <w:b/>
        </w:rPr>
      </w:pPr>
      <w:r w:rsidRPr="00095B32">
        <w:rPr>
          <w:rStyle w:val="10"/>
          <w:rFonts w:hint="eastAsia"/>
        </w:rPr>
        <w:t>講師</w:t>
      </w:r>
      <w:r w:rsidR="00323AE2">
        <w:rPr>
          <w:rStyle w:val="10"/>
          <w:rFonts w:hint="eastAsia"/>
        </w:rPr>
        <w:t>（予定）</w:t>
      </w:r>
    </w:p>
    <w:p w14:paraId="1EF3AEFE" w14:textId="6C2C66E9" w:rsidR="000D663E" w:rsidRDefault="00317726" w:rsidP="000D663E">
      <w:pPr>
        <w:ind w:firstLineChars="100" w:firstLine="200"/>
        <w:rPr>
          <w:color w:val="000000" w:themeColor="text1"/>
        </w:rPr>
      </w:pPr>
      <w:r w:rsidRPr="000C277D">
        <w:rPr>
          <w:rFonts w:hint="eastAsia"/>
          <w:color w:val="000000" w:themeColor="text1"/>
        </w:rPr>
        <w:t>村越</w:t>
      </w:r>
      <w:r>
        <w:rPr>
          <w:rFonts w:hint="eastAsia"/>
          <w:color w:val="000000" w:themeColor="text1"/>
        </w:rPr>
        <w:t xml:space="preserve">　</w:t>
      </w:r>
      <w:r w:rsidRPr="000C277D">
        <w:rPr>
          <w:rFonts w:hint="eastAsia"/>
          <w:color w:val="000000" w:themeColor="text1"/>
        </w:rPr>
        <w:t>真</w:t>
      </w:r>
      <w:r>
        <w:rPr>
          <w:rFonts w:hint="eastAsia"/>
          <w:color w:val="000000" w:themeColor="text1"/>
        </w:rPr>
        <w:t xml:space="preserve">　　</w:t>
      </w:r>
      <w:r w:rsidRPr="000C277D">
        <w:rPr>
          <w:rFonts w:hint="eastAsia"/>
          <w:color w:val="000000" w:themeColor="text1"/>
        </w:rPr>
        <w:t>（日本オリエンテーリング協会</w:t>
      </w:r>
      <w:r w:rsidR="00653BC2" w:rsidRPr="00653BC2">
        <w:rPr>
          <w:rFonts w:hint="eastAsia"/>
          <w:color w:val="000000" w:themeColor="text1"/>
        </w:rPr>
        <w:t>業務執行理事</w:t>
      </w:r>
      <w:r>
        <w:rPr>
          <w:rFonts w:hint="eastAsia"/>
          <w:color w:val="000000" w:themeColor="text1"/>
        </w:rPr>
        <w:t>、静岡大学教育学部教授</w:t>
      </w:r>
      <w:r w:rsidRPr="000C277D">
        <w:rPr>
          <w:rFonts w:hint="eastAsia"/>
          <w:color w:val="000000" w:themeColor="text1"/>
        </w:rPr>
        <w:t>）</w:t>
      </w:r>
    </w:p>
    <w:p w14:paraId="1E2D87F7" w14:textId="0E6F48A5" w:rsidR="000D663E" w:rsidRDefault="000D663E" w:rsidP="000D663E">
      <w:pPr>
        <w:ind w:firstLineChars="100" w:firstLine="200"/>
        <w:rPr>
          <w:color w:val="000000" w:themeColor="text1"/>
        </w:rPr>
      </w:pPr>
      <w:r>
        <w:rPr>
          <w:rFonts w:hint="eastAsia"/>
          <w:color w:val="000000" w:themeColor="text1"/>
        </w:rPr>
        <w:t xml:space="preserve">浦野　弘　</w:t>
      </w:r>
      <w:r w:rsidR="00323AE2">
        <w:rPr>
          <w:rFonts w:hint="eastAsia"/>
          <w:color w:val="000000" w:themeColor="text1"/>
        </w:rPr>
        <w:t xml:space="preserve">　</w:t>
      </w:r>
      <w:r>
        <w:rPr>
          <w:rFonts w:hint="eastAsia"/>
          <w:color w:val="000000" w:themeColor="text1"/>
        </w:rPr>
        <w:t>（</w:t>
      </w:r>
      <w:r w:rsidR="00323AE2" w:rsidRPr="00323AE2">
        <w:rPr>
          <w:rFonts w:hint="eastAsia"/>
          <w:color w:val="000000" w:themeColor="text1"/>
        </w:rPr>
        <w:t>秋田大学</w:t>
      </w:r>
      <w:r w:rsidR="00323AE2" w:rsidRPr="00323AE2">
        <w:rPr>
          <w:rFonts w:hint="eastAsia"/>
          <w:color w:val="000000" w:themeColor="text1"/>
        </w:rPr>
        <w:t xml:space="preserve"> </w:t>
      </w:r>
      <w:r w:rsidR="00323AE2" w:rsidRPr="00323AE2">
        <w:rPr>
          <w:rFonts w:hint="eastAsia"/>
          <w:color w:val="000000" w:themeColor="text1"/>
        </w:rPr>
        <w:t>名誉教授</w:t>
      </w:r>
      <w:r w:rsidR="00323AE2">
        <w:rPr>
          <w:rFonts w:hint="eastAsia"/>
          <w:color w:val="000000" w:themeColor="text1"/>
        </w:rPr>
        <w:t>）</w:t>
      </w:r>
    </w:p>
    <w:p w14:paraId="4B3C6BE3" w14:textId="77777777" w:rsidR="00367A8B" w:rsidRDefault="00367A8B" w:rsidP="00317726">
      <w:pPr>
        <w:ind w:firstLineChars="100" w:firstLine="200"/>
        <w:rPr>
          <w:color w:val="000000" w:themeColor="text1"/>
        </w:rPr>
      </w:pPr>
      <w:r>
        <w:rPr>
          <w:rFonts w:hint="eastAsia"/>
          <w:color w:val="000000" w:themeColor="text1"/>
        </w:rPr>
        <w:t xml:space="preserve">田島　利佳　</w:t>
      </w:r>
      <w:r w:rsidRPr="000C277D">
        <w:rPr>
          <w:rFonts w:hint="eastAsia"/>
          <w:color w:val="000000" w:themeColor="text1"/>
        </w:rPr>
        <w:t>（</w:t>
      </w:r>
      <w:r>
        <w:rPr>
          <w:rFonts w:hint="eastAsia"/>
          <w:color w:val="000000" w:themeColor="text1"/>
        </w:rPr>
        <w:t>JOA</w:t>
      </w:r>
      <w:r>
        <w:rPr>
          <w:rFonts w:hint="eastAsia"/>
          <w:color w:val="000000" w:themeColor="text1"/>
        </w:rPr>
        <w:t>公認ナヴィゲーション・インストラクター（マイスター）</w:t>
      </w:r>
      <w:r w:rsidRPr="000C277D">
        <w:rPr>
          <w:rFonts w:hint="eastAsia"/>
          <w:color w:val="000000" w:themeColor="text1"/>
        </w:rPr>
        <w:t>）</w:t>
      </w:r>
    </w:p>
    <w:p w14:paraId="75FABEA5" w14:textId="7DDC7B33" w:rsidR="00317726" w:rsidRPr="00516EB1" w:rsidRDefault="00367A8B" w:rsidP="00367A8B">
      <w:pPr>
        <w:ind w:firstLineChars="100" w:firstLine="200"/>
        <w:rPr>
          <w:color w:val="FF0000"/>
          <w:sz w:val="18"/>
          <w:szCs w:val="18"/>
        </w:rPr>
      </w:pPr>
      <w:r>
        <w:rPr>
          <w:rFonts w:hint="eastAsia"/>
          <w:color w:val="000000" w:themeColor="text1"/>
        </w:rPr>
        <w:t xml:space="preserve">小泉　成行　</w:t>
      </w:r>
      <w:r w:rsidRPr="000C277D">
        <w:rPr>
          <w:rFonts w:hint="eastAsia"/>
          <w:color w:val="000000" w:themeColor="text1"/>
        </w:rPr>
        <w:t>（</w:t>
      </w:r>
      <w:r>
        <w:rPr>
          <w:rFonts w:hint="eastAsia"/>
          <w:color w:val="000000" w:themeColor="text1"/>
        </w:rPr>
        <w:t>JOA</w:t>
      </w:r>
      <w:r>
        <w:rPr>
          <w:rFonts w:hint="eastAsia"/>
          <w:color w:val="000000" w:themeColor="text1"/>
        </w:rPr>
        <w:t>公認ナヴィゲーション・インストラクター（マイスター）</w:t>
      </w:r>
      <w:r w:rsidRPr="000C277D">
        <w:rPr>
          <w:rFonts w:hint="eastAsia"/>
          <w:color w:val="000000" w:themeColor="text1"/>
        </w:rPr>
        <w:t>）</w:t>
      </w:r>
      <w:r w:rsidR="004E7091">
        <w:rPr>
          <w:color w:val="000000" w:themeColor="text1"/>
        </w:rPr>
        <w:tab/>
      </w:r>
      <w:r w:rsidR="00317726">
        <w:rPr>
          <w:rFonts w:hint="eastAsia"/>
          <w:color w:val="000000" w:themeColor="text1"/>
        </w:rPr>
        <w:t xml:space="preserve">　</w:t>
      </w:r>
      <w:r w:rsidR="004E7091">
        <w:rPr>
          <w:rFonts w:hint="eastAsia"/>
          <w:color w:val="000000" w:themeColor="text1"/>
        </w:rPr>
        <w:t>ほか</w:t>
      </w:r>
    </w:p>
    <w:p w14:paraId="34D40F81" w14:textId="77777777" w:rsidR="008D033C" w:rsidRPr="00D05A0E" w:rsidRDefault="008D033C" w:rsidP="008D033C">
      <w:pPr>
        <w:pStyle w:val="1"/>
        <w:spacing w:before="502" w:after="167"/>
      </w:pPr>
      <w:r>
        <w:rPr>
          <w:rFonts w:hint="eastAsia"/>
        </w:rPr>
        <w:t>受講</w:t>
      </w:r>
      <w:r w:rsidRPr="00D05A0E">
        <w:rPr>
          <w:rFonts w:hint="eastAsia"/>
        </w:rPr>
        <w:t>資格</w:t>
      </w:r>
    </w:p>
    <w:p w14:paraId="46638528" w14:textId="77777777" w:rsidR="008D033C" w:rsidRPr="00B420AB" w:rsidRDefault="008D033C" w:rsidP="008D033C">
      <w:pPr>
        <w:rPr>
          <w:color w:val="000000" w:themeColor="text1"/>
        </w:rPr>
      </w:pPr>
      <w:r>
        <w:rPr>
          <w:rFonts w:hint="eastAsia"/>
          <w:color w:val="000000" w:themeColor="text1"/>
        </w:rPr>
        <w:t>以下の条件を満たしていれば</w:t>
      </w:r>
      <w:r w:rsidRPr="000C277D">
        <w:rPr>
          <w:rFonts w:hint="eastAsia"/>
          <w:color w:val="000000" w:themeColor="text1"/>
        </w:rPr>
        <w:t>ご</w:t>
      </w:r>
      <w:r>
        <w:rPr>
          <w:rFonts w:hint="eastAsia"/>
          <w:color w:val="000000" w:themeColor="text1"/>
        </w:rPr>
        <w:t>受講</w:t>
      </w:r>
      <w:r w:rsidRPr="000C277D">
        <w:rPr>
          <w:rFonts w:hint="eastAsia"/>
          <w:color w:val="000000" w:themeColor="text1"/>
        </w:rPr>
        <w:t>いただけます。</w:t>
      </w:r>
    </w:p>
    <w:p w14:paraId="72F81955" w14:textId="77777777" w:rsidR="008D033C" w:rsidRPr="005E0649" w:rsidRDefault="008D033C" w:rsidP="008D033C">
      <w:pPr>
        <w:rPr>
          <w:color w:val="000000" w:themeColor="text1"/>
        </w:rPr>
      </w:pPr>
      <w:r w:rsidRPr="005E0649">
        <w:rPr>
          <w:rFonts w:hint="eastAsia"/>
          <w:color w:val="000000" w:themeColor="text1"/>
        </w:rPr>
        <w:t>１）地図を使ったアウトドア活動が</w:t>
      </w:r>
      <w:r w:rsidRPr="005E0649">
        <w:rPr>
          <w:rFonts w:hint="eastAsia"/>
          <w:color w:val="000000" w:themeColor="text1"/>
        </w:rPr>
        <w:t xml:space="preserve">30 </w:t>
      </w:r>
      <w:r w:rsidRPr="005E0649">
        <w:rPr>
          <w:rFonts w:hint="eastAsia"/>
          <w:color w:val="000000" w:themeColor="text1"/>
        </w:rPr>
        <w:t>日以上に相当する経験を持っているもの</w:t>
      </w:r>
    </w:p>
    <w:p w14:paraId="32F0CEDC" w14:textId="77777777" w:rsidR="008D033C" w:rsidRPr="005E0649" w:rsidRDefault="008D033C" w:rsidP="008D033C">
      <w:pPr>
        <w:rPr>
          <w:color w:val="000000" w:themeColor="text1"/>
        </w:rPr>
      </w:pPr>
      <w:r w:rsidRPr="005E0649">
        <w:rPr>
          <w:rFonts w:hint="eastAsia"/>
          <w:color w:val="000000" w:themeColor="text1"/>
        </w:rPr>
        <w:t>２）ナヴィゲーション・読図の指導に興味を持ち、本認証の趣旨に賛同したもの</w:t>
      </w:r>
    </w:p>
    <w:p w14:paraId="52E4F3F0" w14:textId="3AE101C0" w:rsidR="00317726" w:rsidRDefault="008D033C" w:rsidP="00256A73">
      <w:pPr>
        <w:rPr>
          <w:color w:val="000000" w:themeColor="text1"/>
        </w:rPr>
      </w:pPr>
      <w:r w:rsidRPr="005E0649">
        <w:rPr>
          <w:rFonts w:hint="eastAsia"/>
          <w:color w:val="000000" w:themeColor="text1"/>
        </w:rPr>
        <w:t>３）受講年度</w:t>
      </w:r>
      <w:r w:rsidR="0050290B">
        <w:rPr>
          <w:rFonts w:hint="eastAsia"/>
          <w:color w:val="000000" w:themeColor="text1"/>
        </w:rPr>
        <w:t>末</w:t>
      </w:r>
      <w:r w:rsidR="00653BC2">
        <w:rPr>
          <w:rFonts w:hint="eastAsia"/>
          <w:color w:val="000000" w:themeColor="text1"/>
        </w:rPr>
        <w:t>（</w:t>
      </w:r>
      <w:r w:rsidR="00653BC2">
        <w:rPr>
          <w:rFonts w:hint="eastAsia"/>
          <w:color w:val="000000" w:themeColor="text1"/>
        </w:rPr>
        <w:t>202</w:t>
      </w:r>
      <w:r w:rsidR="00367A8B">
        <w:rPr>
          <w:rFonts w:hint="eastAsia"/>
          <w:color w:val="000000" w:themeColor="text1"/>
        </w:rPr>
        <w:t>5</w:t>
      </w:r>
      <w:r w:rsidR="00653BC2">
        <w:rPr>
          <w:rFonts w:hint="eastAsia"/>
          <w:color w:val="000000" w:themeColor="text1"/>
        </w:rPr>
        <w:t>/</w:t>
      </w:r>
      <w:r w:rsidR="0050290B">
        <w:rPr>
          <w:rFonts w:hint="eastAsia"/>
          <w:color w:val="000000" w:themeColor="text1"/>
        </w:rPr>
        <w:t>3</w:t>
      </w:r>
      <w:r w:rsidR="00653BC2">
        <w:rPr>
          <w:rFonts w:hint="eastAsia"/>
          <w:color w:val="000000" w:themeColor="text1"/>
        </w:rPr>
        <w:t>/</w:t>
      </w:r>
      <w:r w:rsidR="0050290B">
        <w:rPr>
          <w:rFonts w:hint="eastAsia"/>
          <w:color w:val="000000" w:themeColor="text1"/>
        </w:rPr>
        <w:t>31</w:t>
      </w:r>
      <w:r w:rsidR="00653BC2">
        <w:rPr>
          <w:rFonts w:hint="eastAsia"/>
          <w:color w:val="000000" w:themeColor="text1"/>
        </w:rPr>
        <w:t>）時点で</w:t>
      </w:r>
      <w:r w:rsidRPr="005E0649">
        <w:rPr>
          <w:rFonts w:hint="eastAsia"/>
          <w:color w:val="000000" w:themeColor="text1"/>
        </w:rPr>
        <w:t>満</w:t>
      </w:r>
      <w:r w:rsidRPr="005E0649">
        <w:rPr>
          <w:rFonts w:hint="eastAsia"/>
          <w:color w:val="000000" w:themeColor="text1"/>
        </w:rPr>
        <w:t xml:space="preserve">20 </w:t>
      </w:r>
      <w:r w:rsidRPr="005E0649">
        <w:rPr>
          <w:rFonts w:hint="eastAsia"/>
          <w:color w:val="000000" w:themeColor="text1"/>
        </w:rPr>
        <w:t>歳以上のもの</w:t>
      </w:r>
    </w:p>
    <w:p w14:paraId="6A8E3A20" w14:textId="009A6D39" w:rsidR="004E7091" w:rsidRPr="008D033C" w:rsidRDefault="004E7091" w:rsidP="00256A73">
      <w:pPr>
        <w:rPr>
          <w:sz w:val="18"/>
        </w:rPr>
      </w:pPr>
      <w:r>
        <w:rPr>
          <w:rFonts w:hint="eastAsia"/>
          <w:color w:val="000000" w:themeColor="text1"/>
        </w:rPr>
        <w:t>４）事前オンライン講習を受講可能な方（</w:t>
      </w:r>
      <w:r>
        <w:rPr>
          <w:rFonts w:hint="eastAsia"/>
          <w:color w:val="000000" w:themeColor="text1"/>
        </w:rPr>
        <w:t>zoom</w:t>
      </w:r>
      <w:r>
        <w:rPr>
          <w:rFonts w:hint="eastAsia"/>
          <w:color w:val="000000" w:themeColor="text1"/>
        </w:rPr>
        <w:t>での</w:t>
      </w:r>
      <w:r w:rsidR="00131841">
        <w:rPr>
          <w:rFonts w:hint="eastAsia"/>
          <w:color w:val="000000" w:themeColor="text1"/>
        </w:rPr>
        <w:t>リアルタイム受講</w:t>
      </w:r>
      <w:r>
        <w:rPr>
          <w:rFonts w:hint="eastAsia"/>
          <w:color w:val="000000" w:themeColor="text1"/>
        </w:rPr>
        <w:t>または</w:t>
      </w:r>
      <w:r w:rsidR="00131841">
        <w:rPr>
          <w:rFonts w:hint="eastAsia"/>
          <w:color w:val="000000" w:themeColor="text1"/>
        </w:rPr>
        <w:t>アーカイブ</w:t>
      </w:r>
      <w:r w:rsidR="00892BE4">
        <w:rPr>
          <w:rFonts w:hint="eastAsia"/>
          <w:color w:val="000000" w:themeColor="text1"/>
        </w:rPr>
        <w:t>（録画）</w:t>
      </w:r>
      <w:r w:rsidR="00131841">
        <w:rPr>
          <w:rFonts w:hint="eastAsia"/>
          <w:color w:val="000000" w:themeColor="text1"/>
        </w:rPr>
        <w:t>の</w:t>
      </w:r>
      <w:r>
        <w:rPr>
          <w:rFonts w:hint="eastAsia"/>
          <w:color w:val="000000" w:themeColor="text1"/>
        </w:rPr>
        <w:t>視聴</w:t>
      </w:r>
      <w:r w:rsidR="00131841">
        <w:rPr>
          <w:rFonts w:hint="eastAsia"/>
          <w:color w:val="000000" w:themeColor="text1"/>
        </w:rPr>
        <w:t>）</w:t>
      </w:r>
    </w:p>
    <w:p w14:paraId="5854BC2D" w14:textId="77777777" w:rsidR="00317726" w:rsidRDefault="00317726" w:rsidP="00317726">
      <w:pPr>
        <w:pStyle w:val="1"/>
        <w:spacing w:before="502" w:after="167"/>
        <w:rPr>
          <w:rStyle w:val="10"/>
        </w:rPr>
      </w:pPr>
      <w:r>
        <w:rPr>
          <w:rStyle w:val="10"/>
          <w:rFonts w:hint="eastAsia"/>
        </w:rPr>
        <w:lastRenderedPageBreak/>
        <w:t>講座の</w:t>
      </w:r>
      <w:r w:rsidRPr="00095B32">
        <w:rPr>
          <w:rStyle w:val="10"/>
          <w:rFonts w:hint="eastAsia"/>
        </w:rPr>
        <w:t>スケジュール</w:t>
      </w:r>
    </w:p>
    <w:p w14:paraId="2C1441F2" w14:textId="17A3038A" w:rsidR="00653BC2" w:rsidRPr="006F43BE" w:rsidRDefault="00317726" w:rsidP="00317726">
      <w:pPr>
        <w:pStyle w:val="afb"/>
        <w:rPr>
          <w:b/>
        </w:rPr>
      </w:pPr>
      <w:bookmarkStart w:id="0" w:name="_Hlk129083156"/>
      <w:r w:rsidRPr="006F43BE">
        <w:rPr>
          <w:rFonts w:hint="eastAsia"/>
        </w:rPr>
        <w:t>当日の天候</w:t>
      </w:r>
      <w:r w:rsidR="00653BC2">
        <w:rPr>
          <w:rFonts w:hint="eastAsia"/>
        </w:rPr>
        <w:t>や</w:t>
      </w:r>
      <w:r w:rsidR="00131841">
        <w:rPr>
          <w:rFonts w:hint="eastAsia"/>
        </w:rPr>
        <w:t>交通</w:t>
      </w:r>
      <w:r w:rsidR="00653BC2">
        <w:rPr>
          <w:rFonts w:hint="eastAsia"/>
        </w:rPr>
        <w:t>状況</w:t>
      </w:r>
      <w:r w:rsidRPr="006F43BE">
        <w:rPr>
          <w:rFonts w:hint="eastAsia"/>
        </w:rPr>
        <w:t>を考慮し順番や内容</w:t>
      </w:r>
      <w:r w:rsidR="00131841">
        <w:rPr>
          <w:rFonts w:hint="eastAsia"/>
        </w:rPr>
        <w:t>を</w:t>
      </w:r>
      <w:r w:rsidRPr="006F43BE">
        <w:rPr>
          <w:rFonts w:hint="eastAsia"/>
        </w:rPr>
        <w:t>変更</w:t>
      </w:r>
      <w:r w:rsidR="00131841">
        <w:rPr>
          <w:rFonts w:hint="eastAsia"/>
        </w:rPr>
        <w:t>する</w:t>
      </w:r>
      <w:r w:rsidRPr="006F43BE">
        <w:rPr>
          <w:rFonts w:hint="eastAsia"/>
        </w:rPr>
        <w:t>場合</w:t>
      </w:r>
      <w:r>
        <w:rPr>
          <w:rFonts w:hint="eastAsia"/>
        </w:rPr>
        <w:t>が</w:t>
      </w:r>
      <w:r w:rsidRPr="006F43BE">
        <w:rPr>
          <w:rFonts w:hint="eastAsia"/>
        </w:rPr>
        <w:t>あります</w:t>
      </w:r>
      <w:r>
        <w:rPr>
          <w:rFonts w:hint="eastAsia"/>
        </w:rPr>
        <w:t>。</w:t>
      </w:r>
      <w:bookmarkEnd w:id="0"/>
    </w:p>
    <w:p w14:paraId="0EC0BDB1" w14:textId="52FB7B1A" w:rsidR="00892BE4" w:rsidRPr="00971FE4" w:rsidRDefault="00892BE4" w:rsidP="00892BE4">
      <w:pPr>
        <w:pStyle w:val="2"/>
        <w:spacing w:before="167"/>
      </w:pPr>
      <w:r>
        <w:rPr>
          <w:rFonts w:hint="eastAsia"/>
        </w:rPr>
        <w:t>６</w:t>
      </w:r>
      <w:r w:rsidRPr="00971FE4">
        <w:rPr>
          <w:rFonts w:hint="eastAsia"/>
        </w:rPr>
        <w:t>月</w:t>
      </w:r>
      <w:r w:rsidR="00367A8B">
        <w:rPr>
          <w:rFonts w:hint="eastAsia"/>
        </w:rPr>
        <w:t>１９</w:t>
      </w:r>
      <w:r w:rsidRPr="00971FE4">
        <w:rPr>
          <w:rFonts w:hint="eastAsia"/>
        </w:rPr>
        <w:t>日（</w:t>
      </w:r>
      <w:r>
        <w:rPr>
          <w:rFonts w:hint="eastAsia"/>
        </w:rPr>
        <w:t>水</w:t>
      </w:r>
      <w:r w:rsidRPr="00971FE4">
        <w:rPr>
          <w:rFonts w:hint="eastAsia"/>
        </w:rPr>
        <w:t>）</w:t>
      </w:r>
    </w:p>
    <w:p w14:paraId="6EB7E692" w14:textId="0F30F911" w:rsidR="00892BE4" w:rsidRDefault="00892BE4" w:rsidP="00892BE4">
      <w:pPr>
        <w:rPr>
          <w:color w:val="000000" w:themeColor="text1"/>
        </w:rPr>
      </w:pPr>
      <w:r w:rsidRPr="000C277D">
        <w:rPr>
          <w:rFonts w:hint="eastAsia"/>
          <w:color w:val="000000" w:themeColor="text1"/>
        </w:rPr>
        <w:t xml:space="preserve">　</w:t>
      </w:r>
      <w:r>
        <w:rPr>
          <w:rFonts w:hint="eastAsia"/>
          <w:color w:val="000000" w:themeColor="text1"/>
        </w:rPr>
        <w:t>21:00</w:t>
      </w:r>
      <w:r>
        <w:rPr>
          <w:color w:val="000000" w:themeColor="text1"/>
        </w:rPr>
        <w:tab/>
      </w:r>
      <w:r>
        <w:rPr>
          <w:color w:val="000000" w:themeColor="text1"/>
        </w:rPr>
        <w:tab/>
      </w:r>
      <w:r>
        <w:rPr>
          <w:rFonts w:hint="eastAsia"/>
          <w:color w:val="000000" w:themeColor="text1"/>
        </w:rPr>
        <w:t>事前オンライン講習</w:t>
      </w:r>
      <w:r w:rsidR="003237E3">
        <w:rPr>
          <w:rFonts w:hint="eastAsia"/>
          <w:color w:val="000000" w:themeColor="text1"/>
        </w:rPr>
        <w:t>「制度の概要と指導の要点」</w:t>
      </w:r>
      <w:r>
        <w:rPr>
          <w:rFonts w:hint="eastAsia"/>
          <w:color w:val="000000" w:themeColor="text1"/>
        </w:rPr>
        <w:t>（</w:t>
      </w:r>
      <w:r w:rsidR="003237E3">
        <w:rPr>
          <w:rFonts w:hint="eastAsia"/>
          <w:color w:val="000000" w:themeColor="text1"/>
        </w:rPr>
        <w:t>約</w:t>
      </w:r>
      <w:r>
        <w:rPr>
          <w:rFonts w:hint="eastAsia"/>
          <w:color w:val="000000" w:themeColor="text1"/>
        </w:rPr>
        <w:t>90</w:t>
      </w:r>
      <w:r>
        <w:rPr>
          <w:rFonts w:hint="eastAsia"/>
          <w:color w:val="000000" w:themeColor="text1"/>
        </w:rPr>
        <w:t>分、</w:t>
      </w:r>
      <w:r>
        <w:rPr>
          <w:rFonts w:hint="eastAsia"/>
          <w:color w:val="000000" w:themeColor="text1"/>
        </w:rPr>
        <w:t>zoom</w:t>
      </w:r>
      <w:r>
        <w:rPr>
          <w:rFonts w:hint="eastAsia"/>
          <w:color w:val="000000" w:themeColor="text1"/>
        </w:rPr>
        <w:t xml:space="preserve">受講）　</w:t>
      </w:r>
    </w:p>
    <w:p w14:paraId="45401B9C" w14:textId="677E7A55" w:rsidR="00892BE4" w:rsidRPr="00C754C5" w:rsidRDefault="00892BE4" w:rsidP="00892BE4">
      <w:pPr>
        <w:ind w:left="840" w:firstLine="840"/>
        <w:rPr>
          <w:strike/>
          <w:color w:val="000000" w:themeColor="text1"/>
        </w:rPr>
      </w:pPr>
      <w:r>
        <w:rPr>
          <w:rFonts w:hint="eastAsia"/>
          <w:color w:val="000000" w:themeColor="text1"/>
        </w:rPr>
        <w:t>リアルタイム受講できない場合はアーカイブ録画を視聴してください。</w:t>
      </w:r>
    </w:p>
    <w:p w14:paraId="06C83A9B" w14:textId="4B3518EA" w:rsidR="00317726" w:rsidRPr="00971FE4" w:rsidRDefault="00367A8B" w:rsidP="00653BC2">
      <w:pPr>
        <w:pStyle w:val="2"/>
        <w:spacing w:before="167"/>
      </w:pPr>
      <w:r>
        <w:rPr>
          <w:rFonts w:hint="eastAsia"/>
        </w:rPr>
        <w:t>６</w:t>
      </w:r>
      <w:r w:rsidR="00317726" w:rsidRPr="00971FE4">
        <w:rPr>
          <w:rFonts w:hint="eastAsia"/>
        </w:rPr>
        <w:t>月</w:t>
      </w:r>
      <w:r>
        <w:rPr>
          <w:rFonts w:hint="eastAsia"/>
        </w:rPr>
        <w:t>２９</w:t>
      </w:r>
      <w:r w:rsidR="00317726" w:rsidRPr="00971FE4">
        <w:rPr>
          <w:rFonts w:hint="eastAsia"/>
        </w:rPr>
        <w:t>（</w:t>
      </w:r>
      <w:r w:rsidR="00317726">
        <w:rPr>
          <w:rFonts w:hint="eastAsia"/>
        </w:rPr>
        <w:t>土</w:t>
      </w:r>
      <w:r w:rsidR="00317726" w:rsidRPr="00971FE4">
        <w:rPr>
          <w:rFonts w:hint="eastAsia"/>
        </w:rPr>
        <w:t>）</w:t>
      </w:r>
    </w:p>
    <w:p w14:paraId="4A7CFB83" w14:textId="3F9A6798" w:rsidR="00317726" w:rsidRPr="008B6DB6" w:rsidRDefault="00317726" w:rsidP="00317726">
      <w:r w:rsidRPr="000C277D">
        <w:rPr>
          <w:rFonts w:hint="eastAsia"/>
          <w:color w:val="000000" w:themeColor="text1"/>
        </w:rPr>
        <w:t xml:space="preserve">　</w:t>
      </w:r>
      <w:r>
        <w:rPr>
          <w:rFonts w:hint="eastAsia"/>
          <w:color w:val="000000" w:themeColor="text1"/>
        </w:rPr>
        <w:t>09:3</w:t>
      </w:r>
      <w:r w:rsidRPr="000C277D">
        <w:rPr>
          <w:rFonts w:hint="eastAsia"/>
          <w:color w:val="000000" w:themeColor="text1"/>
        </w:rPr>
        <w:t>0</w:t>
      </w:r>
      <w:r>
        <w:rPr>
          <w:color w:val="000000" w:themeColor="text1"/>
        </w:rPr>
        <w:tab/>
      </w:r>
      <w:r>
        <w:rPr>
          <w:color w:val="000000" w:themeColor="text1"/>
        </w:rPr>
        <w:tab/>
      </w:r>
      <w:r w:rsidRPr="000C277D">
        <w:rPr>
          <w:rFonts w:hint="eastAsia"/>
          <w:color w:val="000000" w:themeColor="text1"/>
        </w:rPr>
        <w:t>受付</w:t>
      </w:r>
      <w:r w:rsidRPr="008B6DB6">
        <w:rPr>
          <w:rFonts w:hint="eastAsia"/>
        </w:rPr>
        <w:t>開始</w:t>
      </w:r>
      <w:r w:rsidR="00131841" w:rsidRPr="008B6DB6">
        <w:rPr>
          <w:rFonts w:hint="eastAsia"/>
        </w:rPr>
        <w:t xml:space="preserve">　（</w:t>
      </w:r>
      <w:r w:rsidR="00131841">
        <w:rPr>
          <w:rFonts w:hint="eastAsia"/>
        </w:rPr>
        <w:t>朝霧野外活動センター</w:t>
      </w:r>
      <w:r w:rsidR="00131841" w:rsidRPr="008B6DB6">
        <w:rPr>
          <w:rFonts w:hint="eastAsia"/>
        </w:rPr>
        <w:t>）</w:t>
      </w:r>
    </w:p>
    <w:p w14:paraId="37C9BB10" w14:textId="32167793" w:rsidR="00317726" w:rsidRPr="008B6DB6" w:rsidRDefault="00317726" w:rsidP="00317726">
      <w:r w:rsidRPr="008B6DB6">
        <w:rPr>
          <w:rFonts w:hint="eastAsia"/>
        </w:rPr>
        <w:t xml:space="preserve">　</w:t>
      </w:r>
      <w:r w:rsidRPr="008B6DB6">
        <w:rPr>
          <w:rFonts w:hint="eastAsia"/>
        </w:rPr>
        <w:t>10:00</w:t>
      </w:r>
      <w:r w:rsidRPr="008B6DB6">
        <w:tab/>
      </w:r>
      <w:r w:rsidRPr="008B6DB6">
        <w:tab/>
      </w:r>
      <w:r w:rsidRPr="008B6DB6">
        <w:rPr>
          <w:rFonts w:hint="eastAsia"/>
        </w:rPr>
        <w:t>研修開始</w:t>
      </w:r>
      <w:r w:rsidR="004825E2">
        <w:rPr>
          <w:rFonts w:hint="eastAsia"/>
        </w:rPr>
        <w:t>、</w:t>
      </w:r>
      <w:r w:rsidRPr="008B6DB6">
        <w:rPr>
          <w:rFonts w:hint="eastAsia"/>
        </w:rPr>
        <w:t>イントロダクション</w:t>
      </w:r>
      <w:r w:rsidR="004825E2">
        <w:rPr>
          <w:rFonts w:hint="eastAsia"/>
        </w:rPr>
        <w:t>、模擬講習準備</w:t>
      </w:r>
    </w:p>
    <w:p w14:paraId="771B0CC2" w14:textId="2460A9AF" w:rsidR="00317726" w:rsidRDefault="00317726" w:rsidP="00317726">
      <w:pPr>
        <w:rPr>
          <w:color w:val="000000" w:themeColor="text1"/>
        </w:rPr>
      </w:pPr>
      <w:r w:rsidRPr="008B6DB6">
        <w:rPr>
          <w:rFonts w:hint="eastAsia"/>
        </w:rPr>
        <w:t xml:space="preserve">　</w:t>
      </w:r>
      <w:r>
        <w:rPr>
          <w:rFonts w:hint="eastAsia"/>
          <w:color w:val="000000" w:themeColor="text1"/>
        </w:rPr>
        <w:t>1</w:t>
      </w:r>
      <w:r w:rsidR="00653BC2">
        <w:rPr>
          <w:rFonts w:hint="eastAsia"/>
          <w:color w:val="000000" w:themeColor="text1"/>
        </w:rPr>
        <w:t>1</w:t>
      </w:r>
      <w:r>
        <w:rPr>
          <w:rFonts w:hint="eastAsia"/>
          <w:color w:val="000000" w:themeColor="text1"/>
        </w:rPr>
        <w:t>:00</w:t>
      </w:r>
      <w:r>
        <w:rPr>
          <w:color w:val="000000" w:themeColor="text1"/>
        </w:rPr>
        <w:tab/>
      </w:r>
      <w:r>
        <w:rPr>
          <w:color w:val="000000" w:themeColor="text1"/>
        </w:rPr>
        <w:tab/>
      </w:r>
      <w:r>
        <w:rPr>
          <w:rFonts w:hint="eastAsia"/>
          <w:color w:val="000000" w:themeColor="text1"/>
        </w:rPr>
        <w:t>模擬講習（</w:t>
      </w:r>
      <w:r w:rsidR="00653BC2">
        <w:rPr>
          <w:rFonts w:hint="eastAsia"/>
          <w:color w:val="000000" w:themeColor="text1"/>
        </w:rPr>
        <w:t>途中、屋外で昼食。昼食は各自用意</w:t>
      </w:r>
      <w:r w:rsidR="00131841">
        <w:rPr>
          <w:rFonts w:hint="eastAsia"/>
          <w:color w:val="000000" w:themeColor="text1"/>
        </w:rPr>
        <w:t>。講習場所まで車で行き来します。</w:t>
      </w:r>
      <w:r w:rsidR="00653BC2">
        <w:rPr>
          <w:rFonts w:hint="eastAsia"/>
          <w:color w:val="000000" w:themeColor="text1"/>
        </w:rPr>
        <w:t>）</w:t>
      </w:r>
    </w:p>
    <w:p w14:paraId="63C57891" w14:textId="2B5A5B45" w:rsidR="00317726" w:rsidRDefault="00317726" w:rsidP="00317726">
      <w:pPr>
        <w:ind w:left="1676" w:hanging="1676"/>
        <w:rPr>
          <w:color w:val="000000" w:themeColor="text1"/>
        </w:rPr>
      </w:pPr>
      <w:r>
        <w:rPr>
          <w:rFonts w:hint="eastAsia"/>
          <w:color w:val="000000" w:themeColor="text1"/>
        </w:rPr>
        <w:t xml:space="preserve">　</w:t>
      </w:r>
      <w:r>
        <w:rPr>
          <w:rFonts w:hint="eastAsia"/>
          <w:color w:val="000000" w:themeColor="text1"/>
        </w:rPr>
        <w:t>17:00</w:t>
      </w:r>
      <w:r>
        <w:rPr>
          <w:color w:val="000000" w:themeColor="text1"/>
        </w:rPr>
        <w:tab/>
      </w:r>
      <w:r>
        <w:rPr>
          <w:color w:val="000000" w:themeColor="text1"/>
        </w:rPr>
        <w:tab/>
      </w:r>
      <w:r>
        <w:rPr>
          <w:rFonts w:hint="eastAsia"/>
        </w:rPr>
        <w:t>入浴・夕食</w:t>
      </w:r>
    </w:p>
    <w:p w14:paraId="29AF49E3" w14:textId="06AFF9DC" w:rsidR="00317726" w:rsidRDefault="00317726" w:rsidP="00317726">
      <w:pPr>
        <w:rPr>
          <w:color w:val="000000" w:themeColor="text1"/>
        </w:rPr>
      </w:pPr>
      <w:r>
        <w:rPr>
          <w:color w:val="000000" w:themeColor="text1"/>
        </w:rPr>
        <w:t xml:space="preserve">　</w:t>
      </w:r>
      <w:r>
        <w:rPr>
          <w:color w:val="000000" w:themeColor="text1"/>
        </w:rPr>
        <w:t>19:</w:t>
      </w:r>
      <w:r>
        <w:rPr>
          <w:rFonts w:hint="eastAsia"/>
          <w:color w:val="000000" w:themeColor="text1"/>
        </w:rPr>
        <w:t>0</w:t>
      </w:r>
      <w:r>
        <w:rPr>
          <w:color w:val="000000" w:themeColor="text1"/>
        </w:rPr>
        <w:t>0</w:t>
      </w:r>
      <w:r>
        <w:rPr>
          <w:rFonts w:hint="eastAsia"/>
          <w:color w:val="000000" w:themeColor="text1"/>
        </w:rPr>
        <w:t xml:space="preserve">　</w:t>
      </w:r>
      <w:r>
        <w:rPr>
          <w:color w:val="000000" w:themeColor="text1"/>
        </w:rPr>
        <w:t xml:space="preserve">　</w:t>
      </w:r>
      <w:r>
        <w:rPr>
          <w:color w:val="000000" w:themeColor="text1"/>
        </w:rPr>
        <w:tab/>
      </w:r>
      <w:r>
        <w:rPr>
          <w:rFonts w:hint="eastAsia"/>
          <w:color w:val="000000" w:themeColor="text1"/>
        </w:rPr>
        <w:t>模擬屋外講習振り返りおよび屋内講習資料の</w:t>
      </w:r>
      <w:r w:rsidR="004825E2">
        <w:rPr>
          <w:rFonts w:hint="eastAsia"/>
          <w:color w:val="000000" w:themeColor="text1"/>
        </w:rPr>
        <w:t>輪読</w:t>
      </w:r>
    </w:p>
    <w:p w14:paraId="426675B4" w14:textId="5F681D62" w:rsidR="006C324C" w:rsidRPr="00C754C5" w:rsidRDefault="006C324C" w:rsidP="00317726">
      <w:pPr>
        <w:rPr>
          <w:strike/>
          <w:color w:val="000000" w:themeColor="text1"/>
        </w:rPr>
      </w:pPr>
      <w:r>
        <w:rPr>
          <w:rFonts w:hint="eastAsia"/>
          <w:color w:val="000000" w:themeColor="text1"/>
        </w:rPr>
        <w:t xml:space="preserve">　</w:t>
      </w:r>
      <w:r>
        <w:rPr>
          <w:rFonts w:hint="eastAsia"/>
          <w:color w:val="000000" w:themeColor="text1"/>
        </w:rPr>
        <w:t>20:30</w:t>
      </w:r>
      <w:r>
        <w:rPr>
          <w:color w:val="000000" w:themeColor="text1"/>
        </w:rPr>
        <w:tab/>
      </w:r>
      <w:r>
        <w:rPr>
          <w:color w:val="000000" w:themeColor="text1"/>
        </w:rPr>
        <w:tab/>
      </w:r>
      <w:r>
        <w:rPr>
          <w:rFonts w:hint="eastAsia"/>
          <w:color w:val="000000" w:themeColor="text1"/>
        </w:rPr>
        <w:t>情報交換会（任意、参加費別途</w:t>
      </w:r>
      <w:r>
        <w:rPr>
          <w:rFonts w:hint="eastAsia"/>
          <w:color w:val="000000" w:themeColor="text1"/>
        </w:rPr>
        <w:t>500</w:t>
      </w:r>
      <w:r>
        <w:rPr>
          <w:rFonts w:hint="eastAsia"/>
          <w:color w:val="000000" w:themeColor="text1"/>
        </w:rPr>
        <w:t>円程度）</w:t>
      </w:r>
    </w:p>
    <w:p w14:paraId="0A8A19A8" w14:textId="23A85449" w:rsidR="00317726" w:rsidRPr="00971FE4" w:rsidRDefault="00367A8B" w:rsidP="00317726">
      <w:pPr>
        <w:pStyle w:val="2"/>
        <w:spacing w:before="167"/>
      </w:pPr>
      <w:r>
        <w:rPr>
          <w:rFonts w:hint="eastAsia"/>
        </w:rPr>
        <w:t>６</w:t>
      </w:r>
      <w:r w:rsidR="00317726" w:rsidRPr="00971FE4">
        <w:rPr>
          <w:rFonts w:hint="eastAsia"/>
        </w:rPr>
        <w:t>月</w:t>
      </w:r>
      <w:r>
        <w:rPr>
          <w:rFonts w:hint="eastAsia"/>
        </w:rPr>
        <w:t>３０</w:t>
      </w:r>
      <w:r w:rsidR="00317726" w:rsidRPr="00971FE4">
        <w:rPr>
          <w:rFonts w:hint="eastAsia"/>
        </w:rPr>
        <w:t>日（</w:t>
      </w:r>
      <w:r w:rsidR="00317726">
        <w:rPr>
          <w:rFonts w:hint="eastAsia"/>
        </w:rPr>
        <w:t>日</w:t>
      </w:r>
      <w:r w:rsidR="00317726" w:rsidRPr="00971FE4">
        <w:rPr>
          <w:rFonts w:hint="eastAsia"/>
        </w:rPr>
        <w:t>）</w:t>
      </w:r>
    </w:p>
    <w:p w14:paraId="6F0709A9" w14:textId="446C1E7D" w:rsidR="00317726" w:rsidRDefault="00317726" w:rsidP="00317726">
      <w:pPr>
        <w:ind w:firstLineChars="100" w:firstLine="200"/>
        <w:rPr>
          <w:color w:val="000000" w:themeColor="text1"/>
        </w:rPr>
      </w:pPr>
      <w:r>
        <w:rPr>
          <w:rFonts w:hint="eastAsia"/>
          <w:color w:val="000000" w:themeColor="text1"/>
        </w:rPr>
        <w:t>07:30</w:t>
      </w:r>
      <w:r>
        <w:rPr>
          <w:color w:val="000000" w:themeColor="text1"/>
        </w:rPr>
        <w:tab/>
      </w:r>
      <w:r>
        <w:rPr>
          <w:color w:val="000000" w:themeColor="text1"/>
        </w:rPr>
        <w:tab/>
      </w:r>
      <w:r>
        <w:rPr>
          <w:rFonts w:hint="eastAsia"/>
          <w:color w:val="000000" w:themeColor="text1"/>
        </w:rPr>
        <w:t>朝食</w:t>
      </w:r>
    </w:p>
    <w:p w14:paraId="482D087D" w14:textId="388A071F" w:rsidR="008D033C" w:rsidRPr="008D033C" w:rsidRDefault="00317726" w:rsidP="00653BC2">
      <w:pPr>
        <w:ind w:leftChars="100" w:left="200"/>
        <w:rPr>
          <w:b/>
          <w:bCs/>
          <w:color w:val="FF0000"/>
          <w:sz w:val="18"/>
          <w:szCs w:val="18"/>
        </w:rPr>
      </w:pPr>
      <w:r>
        <w:rPr>
          <w:rFonts w:hint="eastAsia"/>
          <w:color w:val="000000" w:themeColor="text1"/>
        </w:rPr>
        <w:t>09:00</w:t>
      </w:r>
      <w:r>
        <w:rPr>
          <w:color w:val="000000" w:themeColor="text1"/>
        </w:rPr>
        <w:tab/>
      </w:r>
      <w:r>
        <w:rPr>
          <w:color w:val="000000" w:themeColor="text1"/>
        </w:rPr>
        <w:tab/>
      </w:r>
      <w:r w:rsidR="00653BC2">
        <w:rPr>
          <w:rFonts w:hint="eastAsia"/>
          <w:color w:val="000000" w:themeColor="text1"/>
        </w:rPr>
        <w:t>模擬</w:t>
      </w:r>
      <w:r>
        <w:rPr>
          <w:rFonts w:hint="eastAsia"/>
          <w:color w:val="000000" w:themeColor="text1"/>
        </w:rPr>
        <w:t>検定（</w:t>
      </w:r>
      <w:r w:rsidR="00131841">
        <w:rPr>
          <w:rFonts w:hint="eastAsia"/>
          <w:color w:val="000000" w:themeColor="text1"/>
        </w:rPr>
        <w:t>検定場所まで車で行き来します。</w:t>
      </w:r>
      <w:r w:rsidR="00653BC2">
        <w:rPr>
          <w:rFonts w:hint="eastAsia"/>
          <w:color w:val="000000" w:themeColor="text1"/>
        </w:rPr>
        <w:t>昼食は各自用意。付近のコンビニで</w:t>
      </w:r>
      <w:r>
        <w:rPr>
          <w:rFonts w:hint="eastAsia"/>
          <w:color w:val="000000" w:themeColor="text1"/>
        </w:rPr>
        <w:t>昼食を購入できます）</w:t>
      </w:r>
      <w:r>
        <w:rPr>
          <w:color w:val="000000" w:themeColor="text1"/>
        </w:rPr>
        <w:br/>
      </w:r>
      <w:r>
        <w:rPr>
          <w:rFonts w:hint="eastAsia"/>
          <w:color w:val="000000" w:themeColor="text1"/>
        </w:rPr>
        <w:t>14:00</w:t>
      </w:r>
      <w:r>
        <w:rPr>
          <w:color w:val="000000" w:themeColor="text1"/>
        </w:rPr>
        <w:tab/>
      </w:r>
      <w:r>
        <w:rPr>
          <w:color w:val="000000" w:themeColor="text1"/>
        </w:rPr>
        <w:tab/>
      </w:r>
      <w:r>
        <w:rPr>
          <w:rFonts w:hint="eastAsia"/>
          <w:color w:val="000000" w:themeColor="text1"/>
        </w:rPr>
        <w:t>講義（講習のデザイン～場所や地図の選択、コース設定について～）</w:t>
      </w:r>
      <w:r w:rsidRPr="00CC3D6B">
        <w:rPr>
          <w:rFonts w:hint="eastAsia"/>
          <w:b/>
          <w:bCs/>
          <w:color w:val="FF0000"/>
          <w:sz w:val="18"/>
          <w:szCs w:val="18"/>
        </w:rPr>
        <w:t>※</w:t>
      </w:r>
      <w:r w:rsidR="00131841">
        <w:rPr>
          <w:rFonts w:hint="eastAsia"/>
          <w:b/>
          <w:bCs/>
          <w:color w:val="FF0000"/>
          <w:sz w:val="18"/>
          <w:szCs w:val="18"/>
        </w:rPr>
        <w:t>1</w:t>
      </w:r>
    </w:p>
    <w:p w14:paraId="5A76BDA1" w14:textId="77777777" w:rsidR="00317726" w:rsidRDefault="00317726" w:rsidP="00317726">
      <w:pPr>
        <w:ind w:firstLine="200"/>
        <w:rPr>
          <w:color w:val="000000" w:themeColor="text1"/>
        </w:rPr>
      </w:pPr>
      <w:r>
        <w:rPr>
          <w:rFonts w:hint="eastAsia"/>
          <w:color w:val="000000" w:themeColor="text1"/>
        </w:rPr>
        <w:t>15:30</w:t>
      </w:r>
      <w:r>
        <w:rPr>
          <w:color w:val="000000" w:themeColor="text1"/>
        </w:rPr>
        <w:tab/>
      </w:r>
      <w:r>
        <w:rPr>
          <w:color w:val="000000" w:themeColor="text1"/>
        </w:rPr>
        <w:tab/>
      </w:r>
      <w:r>
        <w:rPr>
          <w:rFonts w:hint="eastAsia"/>
          <w:color w:val="000000" w:themeColor="text1"/>
        </w:rPr>
        <w:t>今後の案内と振り返り</w:t>
      </w:r>
    </w:p>
    <w:p w14:paraId="1855A3DB" w14:textId="77777777" w:rsidR="00317726" w:rsidRDefault="00317726" w:rsidP="00317726">
      <w:pPr>
        <w:ind w:firstLine="200"/>
        <w:rPr>
          <w:color w:val="000000" w:themeColor="text1"/>
        </w:rPr>
      </w:pPr>
      <w:r>
        <w:rPr>
          <w:rFonts w:hint="eastAsia"/>
          <w:color w:val="000000" w:themeColor="text1"/>
        </w:rPr>
        <w:t>16:00</w:t>
      </w:r>
      <w:r>
        <w:rPr>
          <w:rFonts w:hint="eastAsia"/>
          <w:color w:val="000000" w:themeColor="text1"/>
        </w:rPr>
        <w:t>すぎ</w:t>
      </w:r>
      <w:r>
        <w:rPr>
          <w:color w:val="000000" w:themeColor="text1"/>
        </w:rPr>
        <w:tab/>
      </w:r>
      <w:r>
        <w:rPr>
          <w:rFonts w:hint="eastAsia"/>
          <w:color w:val="000000" w:themeColor="text1"/>
        </w:rPr>
        <w:t>解散</w:t>
      </w:r>
    </w:p>
    <w:p w14:paraId="2E3FB310" w14:textId="12624D8F" w:rsidR="00317726" w:rsidRDefault="00317726" w:rsidP="00317726">
      <w:pPr>
        <w:ind w:firstLine="200"/>
        <w:rPr>
          <w:color w:val="000000" w:themeColor="text1"/>
          <w:sz w:val="18"/>
          <w:szCs w:val="18"/>
        </w:rPr>
      </w:pPr>
      <w:r w:rsidRPr="00CC3D6B">
        <w:rPr>
          <w:rFonts w:hint="eastAsia"/>
          <w:b/>
          <w:bCs/>
          <w:color w:val="FF0000"/>
          <w:sz w:val="18"/>
          <w:szCs w:val="18"/>
        </w:rPr>
        <w:t>※</w:t>
      </w:r>
      <w:r w:rsidR="008D033C">
        <w:rPr>
          <w:rFonts w:hint="eastAsia"/>
          <w:b/>
          <w:bCs/>
          <w:color w:val="FF0000"/>
          <w:sz w:val="18"/>
          <w:szCs w:val="18"/>
        </w:rPr>
        <w:t>１</w:t>
      </w:r>
      <w:r>
        <w:rPr>
          <w:rFonts w:hint="eastAsia"/>
          <w:b/>
          <w:bCs/>
          <w:color w:val="FF0000"/>
          <w:sz w:val="18"/>
          <w:szCs w:val="18"/>
        </w:rPr>
        <w:t xml:space="preserve">　</w:t>
      </w:r>
      <w:r>
        <w:rPr>
          <w:rFonts w:hint="eastAsia"/>
          <w:color w:val="000000" w:themeColor="text1"/>
          <w:sz w:val="18"/>
          <w:szCs w:val="18"/>
        </w:rPr>
        <w:t>日本オリエンテーリング協会の各種指導者資格をお持ちの方は免除</w:t>
      </w:r>
    </w:p>
    <w:p w14:paraId="366F55D5" w14:textId="65711B6A" w:rsidR="00256A73" w:rsidRDefault="00256A73" w:rsidP="00256A73">
      <w:pPr>
        <w:pStyle w:val="1"/>
        <w:spacing w:before="502" w:after="167"/>
      </w:pPr>
      <w:r>
        <w:rPr>
          <w:rFonts w:hint="eastAsia"/>
        </w:rPr>
        <w:t>NI</w:t>
      </w:r>
      <w:r>
        <w:rPr>
          <w:rFonts w:hint="eastAsia"/>
        </w:rPr>
        <w:t xml:space="preserve">になるまで　　</w:t>
      </w:r>
      <w:r w:rsidRPr="00DA2FF3">
        <w:rPr>
          <w:rFonts w:hint="eastAsia"/>
        </w:rPr>
        <w:t>養成講座　修了要件および</w:t>
      </w:r>
      <w:r w:rsidRPr="00DA2FF3">
        <w:rPr>
          <w:rFonts w:hint="eastAsia"/>
        </w:rPr>
        <w:t>OJT</w:t>
      </w:r>
      <w:r w:rsidRPr="00DA2FF3">
        <w:rPr>
          <w:rFonts w:hint="eastAsia"/>
        </w:rPr>
        <w:t>について</w:t>
      </w:r>
    </w:p>
    <w:p w14:paraId="38E4B89D" w14:textId="4CAFECDC" w:rsidR="00317726" w:rsidRPr="00317726" w:rsidRDefault="00317726" w:rsidP="00317726">
      <w:pPr>
        <w:pStyle w:val="ad"/>
        <w:numPr>
          <w:ilvl w:val="0"/>
          <w:numId w:val="18"/>
        </w:numPr>
        <w:ind w:leftChars="0"/>
        <w:rPr>
          <w:color w:val="000000" w:themeColor="text1"/>
        </w:rPr>
      </w:pPr>
      <w:r w:rsidRPr="00317726">
        <w:rPr>
          <w:rFonts w:hint="eastAsia"/>
          <w:color w:val="000000" w:themeColor="text1"/>
        </w:rPr>
        <w:t>本講座お申し込み時の申請内容を基に書類審査を行います。審査は</w:t>
      </w:r>
      <w:r w:rsidR="00131841">
        <w:rPr>
          <w:rFonts w:hint="eastAsia"/>
          <w:color w:val="000000" w:themeColor="text1"/>
        </w:rPr>
        <w:t>JOA</w:t>
      </w:r>
      <w:r w:rsidR="00131841">
        <w:rPr>
          <w:rFonts w:hint="eastAsia"/>
          <w:color w:val="000000" w:themeColor="text1"/>
        </w:rPr>
        <w:t>の</w:t>
      </w:r>
      <w:r w:rsidR="00131841">
        <w:rPr>
          <w:rFonts w:hint="eastAsia"/>
          <w:color w:val="000000" w:themeColor="text1"/>
        </w:rPr>
        <w:t>NI</w:t>
      </w:r>
      <w:r w:rsidRPr="00317726">
        <w:rPr>
          <w:rFonts w:hint="eastAsia"/>
          <w:color w:val="000000" w:themeColor="text1"/>
        </w:rPr>
        <w:t>資格認定</w:t>
      </w:r>
      <w:r w:rsidR="00131841">
        <w:rPr>
          <w:rFonts w:hint="eastAsia"/>
          <w:color w:val="000000" w:themeColor="text1"/>
        </w:rPr>
        <w:t>小</w:t>
      </w:r>
      <w:r w:rsidRPr="00317726">
        <w:rPr>
          <w:rFonts w:hint="eastAsia"/>
          <w:color w:val="000000" w:themeColor="text1"/>
        </w:rPr>
        <w:t>委員会が行い、</w:t>
      </w:r>
      <w:r w:rsidR="008D033C">
        <w:rPr>
          <w:rFonts w:hint="eastAsia"/>
          <w:color w:val="000000" w:themeColor="text1"/>
        </w:rPr>
        <w:t>受講資格</w:t>
      </w:r>
      <w:r w:rsidRPr="00317726">
        <w:rPr>
          <w:rFonts w:hint="eastAsia"/>
          <w:color w:val="000000" w:themeColor="text1"/>
        </w:rPr>
        <w:t>を満たしていないと判定された場合は本講座を受講することができません。</w:t>
      </w:r>
    </w:p>
    <w:p w14:paraId="7C507F5D" w14:textId="77777777" w:rsidR="008D033C" w:rsidRDefault="008D033C" w:rsidP="006F0B70">
      <w:pPr>
        <w:pStyle w:val="ad"/>
        <w:numPr>
          <w:ilvl w:val="0"/>
          <w:numId w:val="18"/>
        </w:numPr>
        <w:ind w:leftChars="0"/>
        <w:rPr>
          <w:color w:val="000000" w:themeColor="text1"/>
        </w:rPr>
      </w:pPr>
      <w:r>
        <w:rPr>
          <w:rFonts w:hint="eastAsia"/>
          <w:color w:val="000000" w:themeColor="text1"/>
        </w:rPr>
        <w:t>書類審査後、受講費用をお支払いください。</w:t>
      </w:r>
    </w:p>
    <w:p w14:paraId="30CF3E77" w14:textId="767C47B7" w:rsidR="008D033C" w:rsidRPr="00131841" w:rsidRDefault="00317726" w:rsidP="00131841">
      <w:pPr>
        <w:pStyle w:val="ad"/>
        <w:numPr>
          <w:ilvl w:val="0"/>
          <w:numId w:val="18"/>
        </w:numPr>
        <w:ind w:leftChars="0"/>
        <w:rPr>
          <w:color w:val="000000" w:themeColor="text1"/>
        </w:rPr>
      </w:pPr>
      <w:r w:rsidRPr="008D033C">
        <w:rPr>
          <w:rFonts w:hint="eastAsia"/>
          <w:color w:val="000000" w:themeColor="text1"/>
        </w:rPr>
        <w:t>本</w:t>
      </w:r>
      <w:r w:rsidR="00256A73" w:rsidRPr="008D033C">
        <w:rPr>
          <w:rFonts w:hint="eastAsia"/>
          <w:color w:val="000000" w:themeColor="text1"/>
        </w:rPr>
        <w:t>講座</w:t>
      </w:r>
      <w:r w:rsidRPr="008D033C">
        <w:rPr>
          <w:rFonts w:hint="eastAsia"/>
          <w:color w:val="000000" w:themeColor="text1"/>
        </w:rPr>
        <w:t>を</w:t>
      </w:r>
      <w:r w:rsidR="008D033C" w:rsidRPr="008D033C">
        <w:rPr>
          <w:rFonts w:hint="eastAsia"/>
          <w:color w:val="000000" w:themeColor="text1"/>
        </w:rPr>
        <w:t>受講し</w:t>
      </w:r>
      <w:r w:rsidR="00892BE4">
        <w:rPr>
          <w:rFonts w:hint="eastAsia"/>
          <w:color w:val="000000" w:themeColor="text1"/>
        </w:rPr>
        <w:t>、</w:t>
      </w:r>
      <w:r w:rsidR="00256A73" w:rsidRPr="008D033C">
        <w:rPr>
          <w:rFonts w:hint="eastAsia"/>
          <w:color w:val="000000" w:themeColor="text1"/>
        </w:rPr>
        <w:t>修了してください。</w:t>
      </w:r>
      <w:r w:rsidRPr="008D033C">
        <w:rPr>
          <w:rFonts w:hint="eastAsia"/>
          <w:color w:val="000000" w:themeColor="text1"/>
        </w:rPr>
        <w:t>本講座</w:t>
      </w:r>
      <w:r w:rsidR="00256A73" w:rsidRPr="008D033C">
        <w:rPr>
          <w:rFonts w:hint="eastAsia"/>
          <w:color w:val="000000" w:themeColor="text1"/>
        </w:rPr>
        <w:t>の修了要件は以下の通りです。</w:t>
      </w:r>
      <w:r w:rsidR="008D033C" w:rsidRPr="008D033C">
        <w:rPr>
          <w:rFonts w:hint="eastAsia"/>
          <w:color w:val="000000" w:themeColor="text1"/>
        </w:rPr>
        <w:t>修了できなかった場合は、再受講または追試験をお願いする</w:t>
      </w:r>
      <w:r w:rsidR="008D033C">
        <w:rPr>
          <w:rFonts w:hint="eastAsia"/>
          <w:color w:val="000000" w:themeColor="text1"/>
        </w:rPr>
        <w:t>こと</w:t>
      </w:r>
      <w:r w:rsidR="008D033C" w:rsidRPr="008D033C">
        <w:rPr>
          <w:rFonts w:hint="eastAsia"/>
          <w:color w:val="000000" w:themeColor="text1"/>
        </w:rPr>
        <w:t>があります。</w:t>
      </w:r>
      <w:r w:rsidRPr="008D033C">
        <w:rPr>
          <w:color w:val="000000" w:themeColor="text1"/>
        </w:rPr>
        <w:br/>
      </w:r>
      <w:r w:rsidR="00256A73" w:rsidRPr="008D033C">
        <w:rPr>
          <w:rFonts w:hint="eastAsia"/>
          <w:b/>
          <w:bCs/>
          <w:color w:val="000000" w:themeColor="text1"/>
        </w:rPr>
        <w:t>・</w:t>
      </w:r>
      <w:r w:rsidR="00131841" w:rsidRPr="008D033C">
        <w:rPr>
          <w:rFonts w:hint="eastAsia"/>
          <w:b/>
          <w:bCs/>
          <w:color w:val="000000" w:themeColor="text1"/>
        </w:rPr>
        <w:t>すべて</w:t>
      </w:r>
      <w:r w:rsidR="00131841">
        <w:rPr>
          <w:rFonts w:hint="eastAsia"/>
          <w:b/>
          <w:bCs/>
          <w:color w:val="000000" w:themeColor="text1"/>
        </w:rPr>
        <w:t>のプログラムを受講していること（免除課目を除く）</w:t>
      </w:r>
      <w:r w:rsidR="00131841">
        <w:rPr>
          <w:b/>
          <w:bCs/>
          <w:color w:val="000000" w:themeColor="text1"/>
        </w:rPr>
        <w:br/>
      </w:r>
      <w:r w:rsidR="00131841" w:rsidRPr="00131841">
        <w:rPr>
          <w:rFonts w:hint="eastAsia"/>
          <w:b/>
          <w:bCs/>
          <w:color w:val="000000" w:themeColor="text1"/>
        </w:rPr>
        <w:t>・</w:t>
      </w:r>
      <w:r w:rsidR="00256A73" w:rsidRPr="00131841">
        <w:rPr>
          <w:rFonts w:hint="eastAsia"/>
          <w:b/>
          <w:bCs/>
          <w:color w:val="000000" w:themeColor="text1"/>
        </w:rPr>
        <w:t>すべて</w:t>
      </w:r>
      <w:r w:rsidR="00131841" w:rsidRPr="00131841">
        <w:rPr>
          <w:rFonts w:hint="eastAsia"/>
          <w:b/>
          <w:bCs/>
          <w:color w:val="000000" w:themeColor="text1"/>
        </w:rPr>
        <w:t>の</w:t>
      </w:r>
      <w:r w:rsidR="00256A73" w:rsidRPr="00131841">
        <w:rPr>
          <w:rFonts w:hint="eastAsia"/>
          <w:b/>
          <w:bCs/>
          <w:color w:val="000000" w:themeColor="text1"/>
        </w:rPr>
        <w:t>事前課題に取り組んでいること、および一定のレベルに到達</w:t>
      </w:r>
      <w:r w:rsidR="00256A73" w:rsidRPr="00131841">
        <w:rPr>
          <w:rFonts w:hint="eastAsia"/>
          <w:b/>
          <w:bCs/>
        </w:rPr>
        <w:t>する</w:t>
      </w:r>
      <w:r w:rsidR="00256A73" w:rsidRPr="00131841">
        <w:rPr>
          <w:rFonts w:hint="eastAsia"/>
          <w:b/>
          <w:bCs/>
          <w:color w:val="000000" w:themeColor="text1"/>
        </w:rPr>
        <w:t>こと</w:t>
      </w:r>
      <w:r w:rsidRPr="00131841">
        <w:rPr>
          <w:b/>
          <w:bCs/>
          <w:color w:val="000000" w:themeColor="text1"/>
        </w:rPr>
        <w:br/>
      </w:r>
      <w:r w:rsidR="00256A73" w:rsidRPr="00131841">
        <w:rPr>
          <w:rFonts w:hint="eastAsia"/>
          <w:b/>
          <w:bCs/>
          <w:color w:val="000000" w:themeColor="text1"/>
        </w:rPr>
        <w:t>・講座内で行う</w:t>
      </w:r>
      <w:r w:rsidR="00653BC2" w:rsidRPr="00131841">
        <w:rPr>
          <w:rFonts w:hint="eastAsia"/>
          <w:b/>
          <w:bCs/>
          <w:color w:val="000000" w:themeColor="text1"/>
        </w:rPr>
        <w:t>模擬</w:t>
      </w:r>
      <w:r w:rsidR="00256A73" w:rsidRPr="00131841">
        <w:rPr>
          <w:rFonts w:hint="eastAsia"/>
          <w:b/>
          <w:bCs/>
          <w:color w:val="000000" w:themeColor="text1"/>
        </w:rPr>
        <w:t>検定（シルバーレベル、一部ゴールドレベル）で正答率８割以上であること</w:t>
      </w:r>
      <w:r w:rsidR="003237E3">
        <w:rPr>
          <w:rFonts w:hint="eastAsia"/>
          <w:b/>
          <w:bCs/>
          <w:color w:val="000000" w:themeColor="text1"/>
        </w:rPr>
        <w:t xml:space="preserve">　</w:t>
      </w:r>
      <w:r w:rsidR="003237E3" w:rsidRPr="008D033C">
        <w:rPr>
          <w:rFonts w:hint="eastAsia"/>
          <w:b/>
          <w:bCs/>
          <w:color w:val="FF0000"/>
          <w:sz w:val="18"/>
          <w:szCs w:val="18"/>
        </w:rPr>
        <w:t>※</w:t>
      </w:r>
      <w:r w:rsidR="003237E3">
        <w:rPr>
          <w:rFonts w:hint="eastAsia"/>
          <w:b/>
          <w:bCs/>
          <w:color w:val="FF0000"/>
          <w:sz w:val="18"/>
          <w:szCs w:val="18"/>
        </w:rPr>
        <w:t>2</w:t>
      </w:r>
    </w:p>
    <w:p w14:paraId="048D65C8" w14:textId="0CC0662D" w:rsidR="00256A73" w:rsidRPr="008D033C" w:rsidRDefault="00317726" w:rsidP="000A18D0">
      <w:pPr>
        <w:pStyle w:val="ad"/>
        <w:numPr>
          <w:ilvl w:val="0"/>
          <w:numId w:val="18"/>
        </w:numPr>
        <w:ind w:leftChars="0"/>
        <w:rPr>
          <w:color w:val="000000" w:themeColor="text1"/>
        </w:rPr>
      </w:pPr>
      <w:r w:rsidRPr="008D033C">
        <w:rPr>
          <w:rFonts w:hint="eastAsia"/>
          <w:color w:val="000000" w:themeColor="text1"/>
        </w:rPr>
        <w:t>本講座修了</w:t>
      </w:r>
      <w:r w:rsidR="008D033C">
        <w:rPr>
          <w:rFonts w:hint="eastAsia"/>
          <w:color w:val="000000" w:themeColor="text1"/>
        </w:rPr>
        <w:t>者は</w:t>
      </w:r>
      <w:r w:rsidR="00256A73" w:rsidRPr="008D033C">
        <w:rPr>
          <w:rFonts w:hint="eastAsia"/>
          <w:color w:val="000000" w:themeColor="text1"/>
        </w:rPr>
        <w:t>OJT</w:t>
      </w:r>
      <w:r w:rsidRPr="008D033C">
        <w:rPr>
          <w:rFonts w:hint="eastAsia"/>
          <w:color w:val="000000" w:themeColor="text1"/>
        </w:rPr>
        <w:t>（</w:t>
      </w:r>
      <w:r w:rsidRPr="008D033C">
        <w:rPr>
          <w:rFonts w:hint="eastAsia"/>
          <w:color w:val="000000" w:themeColor="text1"/>
        </w:rPr>
        <w:t>On-the-Job Training</w:t>
      </w:r>
      <w:r w:rsidRPr="008D033C">
        <w:rPr>
          <w:rFonts w:hint="eastAsia"/>
          <w:color w:val="000000" w:themeColor="text1"/>
        </w:rPr>
        <w:t>、現場トレーニング）</w:t>
      </w:r>
      <w:r w:rsidR="00256A73" w:rsidRPr="008D033C">
        <w:rPr>
          <w:rFonts w:hint="eastAsia"/>
          <w:color w:val="000000" w:themeColor="text1"/>
        </w:rPr>
        <w:t>に進めます。</w:t>
      </w:r>
      <w:r w:rsidR="00256A73" w:rsidRPr="008D033C">
        <w:rPr>
          <w:rFonts w:hint="eastAsia"/>
          <w:color w:val="000000" w:themeColor="text1"/>
        </w:rPr>
        <w:t>OJT</w:t>
      </w:r>
      <w:r w:rsidR="00256A73" w:rsidRPr="008D033C">
        <w:rPr>
          <w:rFonts w:hint="eastAsia"/>
          <w:color w:val="000000" w:themeColor="text1"/>
        </w:rPr>
        <w:t>は関東～</w:t>
      </w:r>
      <w:r w:rsidR="00653BC2">
        <w:rPr>
          <w:rFonts w:hint="eastAsia"/>
          <w:color w:val="000000" w:themeColor="text1"/>
        </w:rPr>
        <w:t>関西</w:t>
      </w:r>
      <w:r w:rsidR="00256A73" w:rsidRPr="008D033C">
        <w:rPr>
          <w:rFonts w:hint="eastAsia"/>
          <w:color w:val="000000" w:themeColor="text1"/>
        </w:rPr>
        <w:t>地方を中心に年間</w:t>
      </w:r>
      <w:r w:rsidR="00367A8B">
        <w:rPr>
          <w:rFonts w:hint="eastAsia"/>
          <w:color w:val="000000" w:themeColor="text1"/>
        </w:rPr>
        <w:t>10</w:t>
      </w:r>
      <w:r w:rsidR="00256A73" w:rsidRPr="008D033C">
        <w:rPr>
          <w:rFonts w:hint="eastAsia"/>
          <w:color w:val="000000" w:themeColor="text1"/>
        </w:rPr>
        <w:t>講座程度実施しています。</w:t>
      </w:r>
      <w:r w:rsidR="008D033C">
        <w:rPr>
          <w:rFonts w:hint="eastAsia"/>
          <w:color w:val="000000" w:themeColor="text1"/>
        </w:rPr>
        <w:t>指導レベルが一定の水準に達するまで</w:t>
      </w:r>
      <w:r w:rsidRPr="008D033C">
        <w:rPr>
          <w:rFonts w:hint="eastAsia"/>
          <w:color w:val="000000" w:themeColor="text1"/>
        </w:rPr>
        <w:t>数回の</w:t>
      </w:r>
      <w:r w:rsidRPr="008D033C">
        <w:rPr>
          <w:rFonts w:hint="eastAsia"/>
          <w:color w:val="000000" w:themeColor="text1"/>
        </w:rPr>
        <w:t>OJT</w:t>
      </w:r>
      <w:r w:rsidRPr="008D033C">
        <w:rPr>
          <w:rFonts w:hint="eastAsia"/>
          <w:color w:val="000000" w:themeColor="text1"/>
        </w:rPr>
        <w:t>を受けていただく</w:t>
      </w:r>
      <w:r w:rsidR="008D033C">
        <w:rPr>
          <w:rFonts w:hint="eastAsia"/>
          <w:color w:val="000000" w:themeColor="text1"/>
        </w:rPr>
        <w:t>こと</w:t>
      </w:r>
      <w:r w:rsidRPr="008D033C">
        <w:rPr>
          <w:rFonts w:hint="eastAsia"/>
          <w:color w:val="000000" w:themeColor="text1"/>
        </w:rPr>
        <w:t>があります。</w:t>
      </w:r>
      <w:r w:rsidRPr="008D033C">
        <w:rPr>
          <w:color w:val="000000" w:themeColor="text1"/>
        </w:rPr>
        <w:br/>
      </w:r>
      <w:r w:rsidR="00256A73" w:rsidRPr="008D033C">
        <w:rPr>
          <w:rFonts w:hint="eastAsia"/>
          <w:color w:val="000000" w:themeColor="text1"/>
        </w:rPr>
        <w:t>なお他分野での講師経験の有無や本講座成績優秀者は</w:t>
      </w:r>
      <w:r w:rsidR="00256A73" w:rsidRPr="008D033C">
        <w:rPr>
          <w:rFonts w:hint="eastAsia"/>
          <w:color w:val="000000" w:themeColor="text1"/>
        </w:rPr>
        <w:t>OJT</w:t>
      </w:r>
      <w:r w:rsidR="00256A73" w:rsidRPr="008D033C">
        <w:rPr>
          <w:rFonts w:hint="eastAsia"/>
          <w:color w:val="000000" w:themeColor="text1"/>
        </w:rPr>
        <w:t>が免除（全部または一部）され</w:t>
      </w:r>
      <w:r w:rsidRPr="008D033C">
        <w:rPr>
          <w:rFonts w:hint="eastAsia"/>
          <w:color w:val="000000" w:themeColor="text1"/>
        </w:rPr>
        <w:t>ます</w:t>
      </w:r>
      <w:r w:rsidR="00256A73" w:rsidRPr="008D033C">
        <w:rPr>
          <w:rFonts w:hint="eastAsia"/>
          <w:color w:val="000000" w:themeColor="text1"/>
        </w:rPr>
        <w:t>。</w:t>
      </w:r>
    </w:p>
    <w:p w14:paraId="269CE48E" w14:textId="20C2BF3F" w:rsidR="00317726" w:rsidRPr="00317726" w:rsidRDefault="00256A73" w:rsidP="00C42497">
      <w:pPr>
        <w:pStyle w:val="ad"/>
        <w:numPr>
          <w:ilvl w:val="0"/>
          <w:numId w:val="18"/>
        </w:numPr>
        <w:ind w:leftChars="0"/>
        <w:rPr>
          <w:color w:val="000000" w:themeColor="text1"/>
        </w:rPr>
      </w:pPr>
      <w:r w:rsidRPr="00317726">
        <w:rPr>
          <w:rFonts w:hint="eastAsia"/>
          <w:color w:val="000000" w:themeColor="text1"/>
        </w:rPr>
        <w:t>OJT</w:t>
      </w:r>
      <w:r w:rsidRPr="00317726">
        <w:rPr>
          <w:rFonts w:hint="eastAsia"/>
          <w:color w:val="000000" w:themeColor="text1"/>
        </w:rPr>
        <w:t>を修了するとナヴィゲーション・インストラクターに登録可能となります。</w:t>
      </w:r>
      <w:r w:rsidRPr="00317726">
        <w:rPr>
          <w:color w:val="000000" w:themeColor="text1"/>
        </w:rPr>
        <w:t>JOA</w:t>
      </w:r>
      <w:r w:rsidRPr="00317726">
        <w:rPr>
          <w:rFonts w:hint="eastAsia"/>
          <w:color w:val="000000" w:themeColor="text1"/>
        </w:rPr>
        <w:t>に所定の</w:t>
      </w:r>
      <w:r w:rsidR="00317726" w:rsidRPr="00317726">
        <w:rPr>
          <w:rFonts w:hint="eastAsia"/>
          <w:color w:val="000000" w:themeColor="text1"/>
        </w:rPr>
        <w:t>登録用紙</w:t>
      </w:r>
      <w:r w:rsidRPr="00317726">
        <w:rPr>
          <w:rFonts w:hint="eastAsia"/>
          <w:color w:val="000000" w:themeColor="text1"/>
        </w:rPr>
        <w:t>を提出し、認定料（</w:t>
      </w:r>
      <w:r w:rsidRPr="00317726">
        <w:rPr>
          <w:rFonts w:hint="eastAsia"/>
          <w:color w:val="000000" w:themeColor="text1"/>
        </w:rPr>
        <w:t>8,000</w:t>
      </w:r>
      <w:r w:rsidRPr="00317726">
        <w:rPr>
          <w:rFonts w:hint="eastAsia"/>
          <w:color w:val="000000" w:themeColor="text1"/>
        </w:rPr>
        <w:t>円）および登録料（</w:t>
      </w:r>
      <w:r w:rsidRPr="00317726">
        <w:rPr>
          <w:rFonts w:hint="eastAsia"/>
          <w:color w:val="000000" w:themeColor="text1"/>
        </w:rPr>
        <w:t>8,000</w:t>
      </w:r>
      <w:r w:rsidRPr="00317726">
        <w:rPr>
          <w:rFonts w:hint="eastAsia"/>
          <w:color w:val="000000" w:themeColor="text1"/>
        </w:rPr>
        <w:t>円）を指定の口座へお振込みください</w:t>
      </w:r>
      <w:r w:rsidR="008D033C">
        <w:rPr>
          <w:rFonts w:hint="eastAsia"/>
          <w:color w:val="000000" w:themeColor="text1"/>
        </w:rPr>
        <w:t>。</w:t>
      </w:r>
      <w:r w:rsidR="003237E3">
        <w:rPr>
          <w:rFonts w:hint="eastAsia"/>
          <w:b/>
          <w:bCs/>
          <w:color w:val="000000" w:themeColor="text1"/>
        </w:rPr>
        <w:t xml:space="preserve">　</w:t>
      </w:r>
      <w:r w:rsidR="003237E3" w:rsidRPr="008D033C">
        <w:rPr>
          <w:rFonts w:hint="eastAsia"/>
          <w:b/>
          <w:bCs/>
          <w:color w:val="FF0000"/>
          <w:sz w:val="18"/>
          <w:szCs w:val="18"/>
        </w:rPr>
        <w:t>※</w:t>
      </w:r>
      <w:r w:rsidR="003237E3">
        <w:rPr>
          <w:rFonts w:hint="eastAsia"/>
          <w:b/>
          <w:bCs/>
          <w:color w:val="FF0000"/>
          <w:sz w:val="18"/>
          <w:szCs w:val="18"/>
        </w:rPr>
        <w:t>3</w:t>
      </w:r>
    </w:p>
    <w:p w14:paraId="55E945C6" w14:textId="4197FA30" w:rsidR="00256A73" w:rsidRPr="00317726" w:rsidRDefault="00256A73" w:rsidP="00B830A9">
      <w:pPr>
        <w:pStyle w:val="ad"/>
        <w:numPr>
          <w:ilvl w:val="0"/>
          <w:numId w:val="18"/>
        </w:numPr>
        <w:ind w:leftChars="0"/>
        <w:rPr>
          <w:color w:val="000000" w:themeColor="text1"/>
        </w:rPr>
      </w:pPr>
      <w:r w:rsidRPr="00317726">
        <w:rPr>
          <w:rFonts w:hint="eastAsia"/>
          <w:color w:val="000000" w:themeColor="text1"/>
        </w:rPr>
        <w:t>以上の手続きを終えた段階で</w:t>
      </w:r>
      <w:r w:rsidRPr="00317726">
        <w:rPr>
          <w:color w:val="000000" w:themeColor="text1"/>
        </w:rPr>
        <w:t>NI</w:t>
      </w:r>
      <w:r w:rsidRPr="00317726">
        <w:rPr>
          <w:rFonts w:hint="eastAsia"/>
          <w:color w:val="000000" w:themeColor="text1"/>
        </w:rPr>
        <w:t>として認定されます。</w:t>
      </w:r>
      <w:r w:rsidR="00317726" w:rsidRPr="00317726">
        <w:rPr>
          <w:rFonts w:hint="eastAsia"/>
          <w:color w:val="000000" w:themeColor="text1"/>
        </w:rPr>
        <w:t>認定後認定証と登録証、</w:t>
      </w:r>
      <w:r w:rsidR="00317726" w:rsidRPr="00317726">
        <w:rPr>
          <w:rFonts w:hint="eastAsia"/>
          <w:color w:val="000000" w:themeColor="text1"/>
        </w:rPr>
        <w:t>NI</w:t>
      </w:r>
      <w:r w:rsidR="00317726" w:rsidRPr="00317726">
        <w:rPr>
          <w:rFonts w:hint="eastAsia"/>
          <w:color w:val="000000" w:themeColor="text1"/>
        </w:rPr>
        <w:t>バッジをお送りします。</w:t>
      </w:r>
    </w:p>
    <w:p w14:paraId="7E65E344" w14:textId="77777777" w:rsidR="00317726" w:rsidRPr="00317726" w:rsidRDefault="00317726" w:rsidP="00317726">
      <w:pPr>
        <w:rPr>
          <w:color w:val="000000" w:themeColor="text1"/>
          <w:szCs w:val="21"/>
        </w:rPr>
      </w:pPr>
    </w:p>
    <w:p w14:paraId="0007B13B" w14:textId="0BE3B777" w:rsidR="003237E3" w:rsidRPr="001466C4" w:rsidRDefault="003237E3" w:rsidP="003237E3">
      <w:pPr>
        <w:rPr>
          <w:color w:val="000000" w:themeColor="text1"/>
          <w:sz w:val="18"/>
          <w:szCs w:val="18"/>
        </w:rPr>
      </w:pPr>
      <w:r w:rsidRPr="006F43BE">
        <w:rPr>
          <w:rFonts w:hint="eastAsia"/>
          <w:b/>
          <w:bCs/>
          <w:color w:val="FF0000"/>
          <w:sz w:val="18"/>
          <w:szCs w:val="18"/>
        </w:rPr>
        <w:t>※</w:t>
      </w:r>
      <w:r>
        <w:rPr>
          <w:rFonts w:hint="eastAsia"/>
          <w:b/>
          <w:bCs/>
          <w:color w:val="FF0000"/>
          <w:sz w:val="18"/>
          <w:szCs w:val="18"/>
        </w:rPr>
        <w:t>2</w:t>
      </w:r>
      <w:r>
        <w:rPr>
          <w:rFonts w:hint="eastAsia"/>
          <w:color w:val="000000" w:themeColor="text1"/>
          <w:sz w:val="18"/>
          <w:szCs w:val="18"/>
        </w:rPr>
        <w:t xml:space="preserve">　</w:t>
      </w:r>
      <w:r>
        <w:rPr>
          <w:rFonts w:hint="eastAsia"/>
          <w:color w:val="000000" w:themeColor="text1"/>
          <w:sz w:val="18"/>
          <w:szCs w:val="18"/>
        </w:rPr>
        <w:t>JOA</w:t>
      </w:r>
      <w:r>
        <w:rPr>
          <w:rFonts w:hint="eastAsia"/>
          <w:color w:val="000000" w:themeColor="text1"/>
          <w:sz w:val="18"/>
          <w:szCs w:val="18"/>
        </w:rPr>
        <w:t>ナヴィゲーションスキル検定ゴールドレベル認定者は要件免除。対象者は模擬検定試験では検定員の練習をします。</w:t>
      </w:r>
    </w:p>
    <w:p w14:paraId="7126A022" w14:textId="3701439B" w:rsidR="00256A73" w:rsidRPr="001466C4" w:rsidRDefault="00256A73" w:rsidP="00256A73">
      <w:pPr>
        <w:rPr>
          <w:color w:val="000000" w:themeColor="text1"/>
          <w:sz w:val="18"/>
          <w:szCs w:val="18"/>
        </w:rPr>
      </w:pPr>
      <w:r w:rsidRPr="006F43BE">
        <w:rPr>
          <w:rFonts w:hint="eastAsia"/>
          <w:b/>
          <w:bCs/>
          <w:color w:val="FF0000"/>
          <w:sz w:val="18"/>
          <w:szCs w:val="18"/>
        </w:rPr>
        <w:t>※</w:t>
      </w:r>
      <w:r w:rsidR="003237E3">
        <w:rPr>
          <w:rFonts w:hint="eastAsia"/>
          <w:b/>
          <w:bCs/>
          <w:color w:val="FF0000"/>
          <w:sz w:val="18"/>
          <w:szCs w:val="18"/>
        </w:rPr>
        <w:t>3</w:t>
      </w:r>
      <w:r>
        <w:rPr>
          <w:rFonts w:hint="eastAsia"/>
          <w:color w:val="000000" w:themeColor="text1"/>
          <w:sz w:val="18"/>
          <w:szCs w:val="18"/>
        </w:rPr>
        <w:t xml:space="preserve">　本講座の</w:t>
      </w:r>
      <w:r w:rsidRPr="001466C4">
        <w:rPr>
          <w:rFonts w:hint="eastAsia"/>
          <w:color w:val="000000" w:themeColor="text1"/>
          <w:sz w:val="18"/>
          <w:szCs w:val="18"/>
        </w:rPr>
        <w:t>受講</w:t>
      </w:r>
      <w:r w:rsidR="008D033C">
        <w:rPr>
          <w:rFonts w:hint="eastAsia"/>
          <w:color w:val="000000" w:themeColor="text1"/>
          <w:sz w:val="18"/>
          <w:szCs w:val="18"/>
        </w:rPr>
        <w:t>費用</w:t>
      </w:r>
      <w:r>
        <w:rPr>
          <w:rFonts w:hint="eastAsia"/>
          <w:color w:val="000000" w:themeColor="text1"/>
          <w:sz w:val="18"/>
          <w:szCs w:val="18"/>
        </w:rPr>
        <w:t>に認定料と登録料は含まれません</w:t>
      </w:r>
      <w:r w:rsidRPr="001466C4">
        <w:rPr>
          <w:rFonts w:hint="eastAsia"/>
          <w:color w:val="000000" w:themeColor="text1"/>
          <w:sz w:val="18"/>
          <w:szCs w:val="18"/>
        </w:rPr>
        <w:t>。</w:t>
      </w:r>
    </w:p>
    <w:p w14:paraId="644A560A" w14:textId="77777777" w:rsidR="00317726" w:rsidRDefault="00317726" w:rsidP="00317726">
      <w:pPr>
        <w:pStyle w:val="1"/>
        <w:spacing w:before="502" w:after="167"/>
      </w:pPr>
      <w:r>
        <w:rPr>
          <w:rFonts w:hint="eastAsia"/>
        </w:rPr>
        <w:lastRenderedPageBreak/>
        <w:t>事前課題</w:t>
      </w:r>
    </w:p>
    <w:p w14:paraId="12D3B599" w14:textId="7C43722E" w:rsidR="00317726" w:rsidRDefault="00317726" w:rsidP="00317726">
      <w:pPr>
        <w:rPr>
          <w:color w:val="000000" w:themeColor="text1"/>
        </w:rPr>
      </w:pPr>
      <w:r w:rsidRPr="00696310">
        <w:rPr>
          <w:rFonts w:hint="eastAsia"/>
          <w:color w:val="000000" w:themeColor="text1"/>
        </w:rPr>
        <w:t>書類</w:t>
      </w:r>
      <w:r w:rsidR="008D033C">
        <w:rPr>
          <w:rFonts w:hint="eastAsia"/>
          <w:color w:val="000000" w:themeColor="text1"/>
        </w:rPr>
        <w:t>審査</w:t>
      </w:r>
      <w:r w:rsidRPr="00696310">
        <w:rPr>
          <w:rFonts w:hint="eastAsia"/>
          <w:color w:val="000000" w:themeColor="text1"/>
        </w:rPr>
        <w:t>を通過した方</w:t>
      </w:r>
      <w:r>
        <w:rPr>
          <w:rFonts w:hint="eastAsia"/>
          <w:color w:val="000000" w:themeColor="text1"/>
        </w:rPr>
        <w:t>に</w:t>
      </w:r>
      <w:r w:rsidRPr="00696310">
        <w:rPr>
          <w:rFonts w:hint="eastAsia"/>
          <w:color w:val="000000" w:themeColor="text1"/>
        </w:rPr>
        <w:t>は</w:t>
      </w:r>
      <w:r>
        <w:rPr>
          <w:rFonts w:hint="eastAsia"/>
          <w:color w:val="000000" w:themeColor="text1"/>
        </w:rPr>
        <w:t>事前に「</w:t>
      </w:r>
      <w:r w:rsidRPr="00696310">
        <w:rPr>
          <w:rFonts w:hint="eastAsia"/>
          <w:color w:val="000000" w:themeColor="text1"/>
        </w:rPr>
        <w:t>事前課題</w:t>
      </w:r>
      <w:r>
        <w:rPr>
          <w:rFonts w:hint="eastAsia"/>
          <w:color w:val="000000" w:themeColor="text1"/>
        </w:rPr>
        <w:t>の詳細」と「ハンドブック（テキスト）」をお送りします。それらをよく読み、以下の事前課題に取り組んだ上で</w:t>
      </w:r>
      <w:r w:rsidRPr="00696310">
        <w:rPr>
          <w:rFonts w:hint="eastAsia"/>
          <w:color w:val="000000" w:themeColor="text1"/>
        </w:rPr>
        <w:t>ご受講ください。</w:t>
      </w:r>
    </w:p>
    <w:p w14:paraId="3536AA7A" w14:textId="7A4C1742" w:rsidR="00317726" w:rsidRDefault="003B348C" w:rsidP="00317726">
      <w:pPr>
        <w:pStyle w:val="2"/>
        <w:spacing w:before="167"/>
        <w:rPr>
          <w:rStyle w:val="20"/>
        </w:rPr>
      </w:pPr>
      <w:r>
        <w:rPr>
          <w:rStyle w:val="20"/>
          <w:rFonts w:hint="eastAsia"/>
        </w:rPr>
        <w:t>A.</w:t>
      </w:r>
      <w:r w:rsidR="00317726" w:rsidRPr="00930CC3">
        <w:rPr>
          <w:rStyle w:val="20"/>
          <w:rFonts w:hint="eastAsia"/>
        </w:rPr>
        <w:t>屋内講習用資料</w:t>
      </w:r>
    </w:p>
    <w:p w14:paraId="0D36D9D3" w14:textId="605EA4FA" w:rsidR="00317726" w:rsidRDefault="00317726" w:rsidP="00317726">
      <w:pPr>
        <w:rPr>
          <w:color w:val="000000" w:themeColor="text1"/>
        </w:rPr>
      </w:pPr>
      <w:r w:rsidRPr="006F43BE">
        <w:rPr>
          <w:rFonts w:hint="eastAsia"/>
          <w:color w:val="000000" w:themeColor="text1"/>
        </w:rPr>
        <w:t>屋内講習時に使用する資料を作成</w:t>
      </w:r>
      <w:r w:rsidR="004825E2">
        <w:rPr>
          <w:rFonts w:hint="eastAsia"/>
          <w:color w:val="000000" w:themeColor="text1"/>
        </w:rPr>
        <w:t>します</w:t>
      </w:r>
      <w:r w:rsidRPr="006F43BE">
        <w:rPr>
          <w:rFonts w:hint="eastAsia"/>
          <w:color w:val="000000" w:themeColor="text1"/>
        </w:rPr>
        <w:t>。</w:t>
      </w:r>
    </w:p>
    <w:p w14:paraId="114D53D9" w14:textId="7CE935CF" w:rsidR="003B348C" w:rsidRPr="006F43BE" w:rsidRDefault="003B348C" w:rsidP="003B348C">
      <w:pPr>
        <w:pStyle w:val="2"/>
        <w:spacing w:before="167"/>
        <w:rPr>
          <w:rStyle w:val="20"/>
          <w:caps/>
          <w:shd w:val="clear" w:color="auto" w:fill="auto"/>
        </w:rPr>
      </w:pPr>
      <w:r>
        <w:rPr>
          <w:rStyle w:val="20"/>
          <w:rFonts w:hint="eastAsia"/>
          <w:caps/>
          <w:shd w:val="clear" w:color="auto" w:fill="auto"/>
        </w:rPr>
        <w:t>B</w:t>
      </w:r>
      <w:r>
        <w:rPr>
          <w:rStyle w:val="20"/>
          <w:rFonts w:hint="eastAsia"/>
          <w:caps/>
          <w:shd w:val="clear" w:color="auto" w:fill="auto"/>
        </w:rPr>
        <w:t>．</w:t>
      </w:r>
      <w:r w:rsidRPr="006F43BE">
        <w:rPr>
          <w:rStyle w:val="20"/>
          <w:rFonts w:hint="eastAsia"/>
          <w:caps/>
          <w:shd w:val="clear" w:color="auto" w:fill="auto"/>
        </w:rPr>
        <w:t>屋外講習指導計画</w:t>
      </w:r>
    </w:p>
    <w:p w14:paraId="5E9675A3" w14:textId="77777777" w:rsidR="003B348C" w:rsidRPr="006F43BE" w:rsidRDefault="003B348C" w:rsidP="003B348C">
      <w:pPr>
        <w:rPr>
          <w:color w:val="000000" w:themeColor="text1"/>
        </w:rPr>
      </w:pPr>
      <w:r w:rsidRPr="006F43BE">
        <w:rPr>
          <w:rFonts w:hint="eastAsia"/>
          <w:color w:val="000000" w:themeColor="text1"/>
        </w:rPr>
        <w:t>模擬屋外講習に向けて指導計画を作成します。必要だと判断した場合は講習用の地図や資料も別途作成してください。</w:t>
      </w:r>
    </w:p>
    <w:p w14:paraId="30900A6C" w14:textId="4278B502" w:rsidR="0015543E" w:rsidRPr="00D05A0E" w:rsidRDefault="00EE0EE8" w:rsidP="00930CC3">
      <w:pPr>
        <w:pStyle w:val="1"/>
        <w:spacing w:before="502" w:after="167"/>
      </w:pPr>
      <w:r w:rsidRPr="00D05A0E">
        <w:rPr>
          <w:rFonts w:hint="eastAsia"/>
        </w:rPr>
        <w:t>持ち物</w:t>
      </w:r>
    </w:p>
    <w:p w14:paraId="65801D93" w14:textId="77777777" w:rsidR="00730ACB" w:rsidRDefault="00224E8E" w:rsidP="00436595">
      <w:pPr>
        <w:pStyle w:val="ad"/>
        <w:numPr>
          <w:ilvl w:val="0"/>
          <w:numId w:val="3"/>
        </w:numPr>
        <w:ind w:leftChars="0"/>
        <w:rPr>
          <w:color w:val="000000" w:themeColor="text1"/>
        </w:rPr>
      </w:pPr>
      <w:r w:rsidRPr="00436595">
        <w:rPr>
          <w:rFonts w:hint="eastAsia"/>
          <w:color w:val="000000" w:themeColor="text1"/>
        </w:rPr>
        <w:t>低山で</w:t>
      </w:r>
      <w:r w:rsidR="00D05A0E" w:rsidRPr="00436595">
        <w:rPr>
          <w:rFonts w:hint="eastAsia"/>
          <w:color w:val="000000" w:themeColor="text1"/>
        </w:rPr>
        <w:t>行動できる服装・靴</w:t>
      </w:r>
    </w:p>
    <w:p w14:paraId="30900A6D" w14:textId="31C6B910" w:rsidR="00224E8E" w:rsidRDefault="00D05A0E" w:rsidP="00436595">
      <w:pPr>
        <w:pStyle w:val="ad"/>
        <w:numPr>
          <w:ilvl w:val="0"/>
          <w:numId w:val="3"/>
        </w:numPr>
        <w:ind w:leftChars="0"/>
        <w:rPr>
          <w:color w:val="000000" w:themeColor="text1"/>
        </w:rPr>
      </w:pPr>
      <w:r w:rsidRPr="00436595">
        <w:rPr>
          <w:rFonts w:hint="eastAsia"/>
          <w:color w:val="000000" w:themeColor="text1"/>
        </w:rPr>
        <w:t>雨具（小雨の場合でも</w:t>
      </w:r>
      <w:r w:rsidR="00C32236">
        <w:rPr>
          <w:rFonts w:hint="eastAsia"/>
          <w:color w:val="000000" w:themeColor="text1"/>
        </w:rPr>
        <w:t>屋外で</w:t>
      </w:r>
      <w:r w:rsidRPr="00436595">
        <w:rPr>
          <w:rFonts w:hint="eastAsia"/>
          <w:color w:val="000000" w:themeColor="text1"/>
        </w:rPr>
        <w:t>研修を行います）</w:t>
      </w:r>
    </w:p>
    <w:p w14:paraId="4E86E480" w14:textId="591911A4" w:rsidR="000A7148" w:rsidRPr="00436595" w:rsidRDefault="000A7148" w:rsidP="00436595">
      <w:pPr>
        <w:pStyle w:val="ad"/>
        <w:numPr>
          <w:ilvl w:val="0"/>
          <w:numId w:val="3"/>
        </w:numPr>
        <w:ind w:leftChars="0"/>
        <w:rPr>
          <w:color w:val="000000" w:themeColor="text1"/>
        </w:rPr>
      </w:pPr>
      <w:r>
        <w:rPr>
          <w:rFonts w:hint="eastAsia"/>
          <w:color w:val="000000" w:themeColor="text1"/>
        </w:rPr>
        <w:t>防寒具（</w:t>
      </w:r>
      <w:r w:rsidR="00930CC3">
        <w:rPr>
          <w:rFonts w:hint="eastAsia"/>
          <w:color w:val="000000" w:themeColor="text1"/>
        </w:rPr>
        <w:t>標高</w:t>
      </w:r>
      <w:r w:rsidR="00930CC3">
        <w:rPr>
          <w:rFonts w:hint="eastAsia"/>
          <w:color w:val="000000" w:themeColor="text1"/>
        </w:rPr>
        <w:t>1000m</w:t>
      </w:r>
      <w:r w:rsidR="003237E3">
        <w:rPr>
          <w:rFonts w:hint="eastAsia"/>
          <w:color w:val="000000" w:themeColor="text1"/>
        </w:rPr>
        <w:t>ちかい</w:t>
      </w:r>
      <w:r w:rsidR="00930CC3">
        <w:rPr>
          <w:rFonts w:hint="eastAsia"/>
          <w:color w:val="000000" w:themeColor="text1"/>
        </w:rPr>
        <w:t>高原のため雨天時は夏でも冷えます</w:t>
      </w:r>
      <w:r>
        <w:rPr>
          <w:rFonts w:hint="eastAsia"/>
          <w:color w:val="000000" w:themeColor="text1"/>
        </w:rPr>
        <w:t>。</w:t>
      </w:r>
      <w:r w:rsidR="00930CC3">
        <w:rPr>
          <w:rFonts w:hint="eastAsia"/>
          <w:color w:val="000000" w:themeColor="text1"/>
        </w:rPr>
        <w:t>着替えを含め</w:t>
      </w:r>
      <w:r>
        <w:rPr>
          <w:rFonts w:hint="eastAsia"/>
          <w:color w:val="000000" w:themeColor="text1"/>
        </w:rPr>
        <w:t>十分な備えをお願いします）</w:t>
      </w:r>
    </w:p>
    <w:p w14:paraId="5CBE3EF7" w14:textId="77777777" w:rsidR="002976FC" w:rsidRDefault="00224E8E" w:rsidP="00436595">
      <w:pPr>
        <w:pStyle w:val="ad"/>
        <w:numPr>
          <w:ilvl w:val="0"/>
          <w:numId w:val="3"/>
        </w:numPr>
        <w:ind w:leftChars="0"/>
        <w:rPr>
          <w:color w:val="000000" w:themeColor="text1"/>
        </w:rPr>
      </w:pPr>
      <w:r w:rsidRPr="00436595">
        <w:rPr>
          <w:rFonts w:hint="eastAsia"/>
          <w:color w:val="000000" w:themeColor="text1"/>
        </w:rPr>
        <w:t>筆記具</w:t>
      </w:r>
    </w:p>
    <w:p w14:paraId="30900A6E" w14:textId="6744FD81" w:rsidR="00224E8E" w:rsidRPr="00436595" w:rsidRDefault="00224E8E" w:rsidP="00436595">
      <w:pPr>
        <w:pStyle w:val="ad"/>
        <w:numPr>
          <w:ilvl w:val="0"/>
          <w:numId w:val="3"/>
        </w:numPr>
        <w:ind w:leftChars="0"/>
        <w:rPr>
          <w:color w:val="000000" w:themeColor="text1"/>
        </w:rPr>
      </w:pPr>
      <w:r w:rsidRPr="00436595">
        <w:rPr>
          <w:rFonts w:hint="eastAsia"/>
          <w:color w:val="000000" w:themeColor="text1"/>
        </w:rPr>
        <w:t>コンパス（ベースプレートコンパス</w:t>
      </w:r>
      <w:r w:rsidR="00C32236">
        <w:rPr>
          <w:rFonts w:hint="eastAsia"/>
          <w:color w:val="000000" w:themeColor="text1"/>
        </w:rPr>
        <w:t>など</w:t>
      </w:r>
      <w:r w:rsidRPr="00436595">
        <w:rPr>
          <w:rFonts w:hint="eastAsia"/>
          <w:color w:val="000000" w:themeColor="text1"/>
        </w:rPr>
        <w:t>）</w:t>
      </w:r>
    </w:p>
    <w:p w14:paraId="1A8DEFC7" w14:textId="4AEDE3D8" w:rsidR="00696310" w:rsidRDefault="00696310" w:rsidP="00436595">
      <w:pPr>
        <w:pStyle w:val="ad"/>
        <w:numPr>
          <w:ilvl w:val="0"/>
          <w:numId w:val="3"/>
        </w:numPr>
        <w:ind w:leftChars="0"/>
        <w:rPr>
          <w:color w:val="000000" w:themeColor="text1"/>
        </w:rPr>
      </w:pPr>
      <w:r>
        <w:rPr>
          <w:rFonts w:hint="eastAsia"/>
          <w:color w:val="000000" w:themeColor="text1"/>
        </w:rPr>
        <w:t>事前課題</w:t>
      </w:r>
    </w:p>
    <w:p w14:paraId="234AB288" w14:textId="5BBBFC1A" w:rsidR="00C8203F" w:rsidRDefault="00C8203F" w:rsidP="00436595">
      <w:pPr>
        <w:pStyle w:val="ad"/>
        <w:numPr>
          <w:ilvl w:val="0"/>
          <w:numId w:val="3"/>
        </w:numPr>
        <w:ind w:leftChars="0"/>
        <w:rPr>
          <w:color w:val="000000" w:themeColor="text1"/>
        </w:rPr>
      </w:pPr>
      <w:r>
        <w:rPr>
          <w:rFonts w:hint="eastAsia"/>
          <w:color w:val="000000" w:themeColor="text1"/>
        </w:rPr>
        <w:t>ハンドブック</w:t>
      </w:r>
    </w:p>
    <w:p w14:paraId="6A3B7915" w14:textId="6CEC544B" w:rsidR="002976FC" w:rsidRPr="00436595" w:rsidRDefault="002976FC" w:rsidP="002976FC">
      <w:pPr>
        <w:pStyle w:val="ad"/>
        <w:numPr>
          <w:ilvl w:val="0"/>
          <w:numId w:val="3"/>
        </w:numPr>
        <w:ind w:leftChars="0"/>
        <w:rPr>
          <w:color w:val="000000" w:themeColor="text1"/>
        </w:rPr>
      </w:pPr>
      <w:r>
        <w:rPr>
          <w:rFonts w:hint="eastAsia"/>
          <w:color w:val="000000" w:themeColor="text1"/>
        </w:rPr>
        <w:t>講座中の飲料や</w:t>
      </w:r>
      <w:r w:rsidRPr="00436595">
        <w:rPr>
          <w:rFonts w:hint="eastAsia"/>
          <w:color w:val="000000" w:themeColor="text1"/>
        </w:rPr>
        <w:t>行動食</w:t>
      </w:r>
      <w:r>
        <w:rPr>
          <w:rFonts w:hint="eastAsia"/>
          <w:color w:val="000000" w:themeColor="text1"/>
        </w:rPr>
        <w:t>など</w:t>
      </w:r>
      <w:r>
        <w:rPr>
          <w:color w:val="000000" w:themeColor="text1"/>
        </w:rPr>
        <w:br/>
      </w:r>
      <w:r w:rsidRPr="00436595">
        <w:rPr>
          <w:rFonts w:hint="eastAsia"/>
          <w:color w:val="000000" w:themeColor="text1"/>
        </w:rPr>
        <w:t>（</w:t>
      </w:r>
      <w:r>
        <w:rPr>
          <w:rFonts w:hint="eastAsia"/>
          <w:color w:val="000000" w:themeColor="text1"/>
        </w:rPr>
        <w:t>1</w:t>
      </w:r>
      <w:r>
        <w:rPr>
          <w:rFonts w:hint="eastAsia"/>
          <w:color w:val="000000" w:themeColor="text1"/>
        </w:rPr>
        <w:t>日目夕食、</w:t>
      </w:r>
      <w:r>
        <w:rPr>
          <w:rFonts w:hint="eastAsia"/>
          <w:color w:val="000000" w:themeColor="text1"/>
        </w:rPr>
        <w:t>2</w:t>
      </w:r>
      <w:r>
        <w:rPr>
          <w:rFonts w:hint="eastAsia"/>
          <w:color w:val="000000" w:themeColor="text1"/>
        </w:rPr>
        <w:t>日目朝食は宿泊費に含まれます。</w:t>
      </w:r>
      <w:r w:rsidR="003237E3">
        <w:rPr>
          <w:rFonts w:hint="eastAsia"/>
          <w:color w:val="000000" w:themeColor="text1"/>
        </w:rPr>
        <w:t>1</w:t>
      </w:r>
      <w:r w:rsidR="003237E3">
        <w:rPr>
          <w:rFonts w:hint="eastAsia"/>
          <w:color w:val="000000" w:themeColor="text1"/>
        </w:rPr>
        <w:t>日目</w:t>
      </w:r>
      <w:r>
        <w:rPr>
          <w:rFonts w:hint="eastAsia"/>
          <w:color w:val="000000" w:themeColor="text1"/>
        </w:rPr>
        <w:t>2</w:t>
      </w:r>
      <w:r>
        <w:rPr>
          <w:rFonts w:hint="eastAsia"/>
          <w:color w:val="000000" w:themeColor="text1"/>
        </w:rPr>
        <w:t>日目</w:t>
      </w:r>
      <w:r w:rsidR="003237E3">
        <w:rPr>
          <w:rFonts w:hint="eastAsia"/>
          <w:color w:val="000000" w:themeColor="text1"/>
        </w:rPr>
        <w:t>とも</w:t>
      </w:r>
      <w:r>
        <w:rPr>
          <w:rFonts w:hint="eastAsia"/>
          <w:color w:val="000000" w:themeColor="text1"/>
        </w:rPr>
        <w:t>昼食は各自</w:t>
      </w:r>
      <w:r w:rsidR="003237E3">
        <w:rPr>
          <w:rFonts w:hint="eastAsia"/>
          <w:color w:val="000000" w:themeColor="text1"/>
        </w:rPr>
        <w:t>で</w:t>
      </w:r>
      <w:r>
        <w:rPr>
          <w:rFonts w:hint="eastAsia"/>
          <w:color w:val="000000" w:themeColor="text1"/>
        </w:rPr>
        <w:t>ご購入</w:t>
      </w:r>
      <w:r w:rsidR="003237E3">
        <w:rPr>
          <w:rFonts w:hint="eastAsia"/>
          <w:color w:val="000000" w:themeColor="text1"/>
        </w:rPr>
        <w:t>ください。</w:t>
      </w:r>
      <w:r w:rsidR="003237E3">
        <w:rPr>
          <w:rFonts w:hint="eastAsia"/>
          <w:color w:val="000000" w:themeColor="text1"/>
        </w:rPr>
        <w:t>2</w:t>
      </w:r>
      <w:r w:rsidR="003237E3">
        <w:rPr>
          <w:rFonts w:hint="eastAsia"/>
          <w:color w:val="000000" w:themeColor="text1"/>
        </w:rPr>
        <w:t>日目は</w:t>
      </w:r>
      <w:r w:rsidR="00367A8B">
        <w:rPr>
          <w:rFonts w:hint="eastAsia"/>
          <w:color w:val="000000" w:themeColor="text1"/>
        </w:rPr>
        <w:t>会場</w:t>
      </w:r>
      <w:r w:rsidR="003237E3">
        <w:rPr>
          <w:rFonts w:hint="eastAsia"/>
          <w:color w:val="000000" w:themeColor="text1"/>
        </w:rPr>
        <w:t>付近のコンビニエンスストアを利用できます</w:t>
      </w:r>
      <w:r w:rsidRPr="00436595">
        <w:rPr>
          <w:rFonts w:hint="eastAsia"/>
          <w:color w:val="000000" w:themeColor="text1"/>
        </w:rPr>
        <w:t>）</w:t>
      </w:r>
    </w:p>
    <w:p w14:paraId="1C2B8606" w14:textId="0B7626F2" w:rsidR="002976FC" w:rsidRDefault="002976FC" w:rsidP="00436595">
      <w:pPr>
        <w:pStyle w:val="ad"/>
        <w:numPr>
          <w:ilvl w:val="0"/>
          <w:numId w:val="3"/>
        </w:numPr>
        <w:ind w:leftChars="0"/>
        <w:rPr>
          <w:color w:val="000000" w:themeColor="text1"/>
        </w:rPr>
      </w:pPr>
      <w:r>
        <w:rPr>
          <w:rFonts w:hint="eastAsia"/>
          <w:color w:val="000000" w:themeColor="text1"/>
        </w:rPr>
        <w:t>生活に必要な</w:t>
      </w:r>
      <w:r w:rsidR="003237E3">
        <w:rPr>
          <w:rFonts w:hint="eastAsia"/>
          <w:color w:val="000000" w:themeColor="text1"/>
        </w:rPr>
        <w:t>着替えや</w:t>
      </w:r>
      <w:r>
        <w:rPr>
          <w:rFonts w:hint="eastAsia"/>
          <w:color w:val="000000" w:themeColor="text1"/>
        </w:rPr>
        <w:t>用具</w:t>
      </w:r>
      <w:r w:rsidR="003237E3">
        <w:rPr>
          <w:rFonts w:hint="eastAsia"/>
          <w:color w:val="000000" w:themeColor="text1"/>
        </w:rPr>
        <w:t>（タオル、髭剃り、くし、歯ブラシ、ドライヤーなどアメニティ類の用意はありません）</w:t>
      </w:r>
    </w:p>
    <w:p w14:paraId="56B71618" w14:textId="2A575B6E" w:rsidR="003237E3" w:rsidRDefault="003237E3" w:rsidP="00436595">
      <w:pPr>
        <w:pStyle w:val="ad"/>
        <w:numPr>
          <w:ilvl w:val="0"/>
          <w:numId w:val="3"/>
        </w:numPr>
        <w:ind w:leftChars="0"/>
        <w:rPr>
          <w:color w:val="000000" w:themeColor="text1"/>
        </w:rPr>
      </w:pPr>
      <w:r>
        <w:rPr>
          <w:rFonts w:hint="eastAsia"/>
          <w:color w:val="000000" w:themeColor="text1"/>
        </w:rPr>
        <w:t>ごみ袋（施設にはごみ箱がありません。自分で出したごみはすべてお持ち帰りください）</w:t>
      </w:r>
    </w:p>
    <w:p w14:paraId="15D30E66" w14:textId="77777777" w:rsidR="008D033C" w:rsidRPr="00C32236" w:rsidRDefault="008D033C" w:rsidP="008D033C">
      <w:pPr>
        <w:pStyle w:val="1"/>
        <w:spacing w:before="502" w:after="167"/>
        <w:rPr>
          <w:color w:val="FF0000"/>
        </w:rPr>
      </w:pPr>
      <w:r>
        <w:rPr>
          <w:rFonts w:hint="eastAsia"/>
        </w:rPr>
        <w:t>受講費用</w:t>
      </w:r>
    </w:p>
    <w:p w14:paraId="5CDC2556" w14:textId="77777777" w:rsidR="008D033C" w:rsidRDefault="008D033C" w:rsidP="008D033C">
      <w:pPr>
        <w:pStyle w:val="2"/>
        <w:spacing w:before="167"/>
        <w:rPr>
          <w:rStyle w:val="20"/>
        </w:rPr>
      </w:pPr>
      <w:r w:rsidRPr="00095B32">
        <w:rPr>
          <w:rStyle w:val="20"/>
          <w:rFonts w:hint="eastAsia"/>
        </w:rPr>
        <w:t>受講料（資料代・送料・保険代・会場費込み）</w:t>
      </w:r>
    </w:p>
    <w:p w14:paraId="04913C9F" w14:textId="3A0CE6F7" w:rsidR="008D033C" w:rsidRPr="006F43BE" w:rsidRDefault="008D033C" w:rsidP="008D033C">
      <w:pPr>
        <w:pStyle w:val="ad"/>
        <w:numPr>
          <w:ilvl w:val="0"/>
          <w:numId w:val="14"/>
        </w:numPr>
        <w:ind w:leftChars="0"/>
      </w:pPr>
      <w:r w:rsidRPr="006F43BE">
        <w:rPr>
          <w:color w:val="000000" w:themeColor="text1"/>
        </w:rPr>
        <w:t>JOA</w:t>
      </w:r>
      <w:r w:rsidRPr="006F43BE">
        <w:rPr>
          <w:rFonts w:hint="eastAsia"/>
          <w:color w:val="000000" w:themeColor="text1"/>
        </w:rPr>
        <w:t>登録者（指導者登録済）</w:t>
      </w:r>
      <w:r w:rsidRPr="006F43BE">
        <w:rPr>
          <w:color w:val="000000" w:themeColor="text1"/>
        </w:rPr>
        <w:tab/>
      </w:r>
      <w:r>
        <w:rPr>
          <w:color w:val="000000" w:themeColor="text1"/>
        </w:rPr>
        <w:tab/>
      </w:r>
      <w:r w:rsidRPr="006F43BE">
        <w:rPr>
          <w:color w:val="000000" w:themeColor="text1"/>
        </w:rPr>
        <w:t>1</w:t>
      </w:r>
      <w:r w:rsidR="003263EC">
        <w:rPr>
          <w:rFonts w:hint="eastAsia"/>
          <w:color w:val="000000" w:themeColor="text1"/>
        </w:rPr>
        <w:t>7</w:t>
      </w:r>
      <w:r w:rsidRPr="006F43BE">
        <w:rPr>
          <w:color w:val="000000" w:themeColor="text1"/>
        </w:rPr>
        <w:t>,</w:t>
      </w:r>
      <w:r w:rsidR="005E155A">
        <w:rPr>
          <w:rFonts w:hint="eastAsia"/>
          <w:color w:val="000000" w:themeColor="text1"/>
        </w:rPr>
        <w:t>0</w:t>
      </w:r>
      <w:r w:rsidRPr="006F43BE">
        <w:rPr>
          <w:color w:val="000000" w:themeColor="text1"/>
        </w:rPr>
        <w:t>00</w:t>
      </w:r>
      <w:r w:rsidRPr="006F43BE">
        <w:rPr>
          <w:rFonts w:hint="eastAsia"/>
          <w:color w:val="000000" w:themeColor="text1"/>
        </w:rPr>
        <w:t>円</w:t>
      </w:r>
    </w:p>
    <w:p w14:paraId="52CF5436" w14:textId="6068DB27" w:rsidR="008D033C" w:rsidRPr="006F43BE" w:rsidRDefault="008D033C" w:rsidP="008D033C">
      <w:pPr>
        <w:pStyle w:val="ad"/>
        <w:numPr>
          <w:ilvl w:val="0"/>
          <w:numId w:val="14"/>
        </w:numPr>
        <w:ind w:leftChars="0"/>
      </w:pPr>
      <w:r w:rsidRPr="006F43BE">
        <w:rPr>
          <w:color w:val="000000" w:themeColor="text1"/>
        </w:rPr>
        <w:t>JOA</w:t>
      </w:r>
      <w:r w:rsidRPr="006F43BE">
        <w:rPr>
          <w:rFonts w:hint="eastAsia"/>
          <w:color w:val="000000" w:themeColor="text1"/>
        </w:rPr>
        <w:t>登録者（競技者登録済）</w:t>
      </w:r>
      <w:r w:rsidRPr="006F43BE">
        <w:rPr>
          <w:color w:val="000000" w:themeColor="text1"/>
        </w:rPr>
        <w:tab/>
      </w:r>
      <w:r>
        <w:rPr>
          <w:color w:val="000000" w:themeColor="text1"/>
        </w:rPr>
        <w:tab/>
      </w:r>
      <w:r w:rsidR="003263EC">
        <w:rPr>
          <w:rFonts w:hint="eastAsia"/>
          <w:color w:val="000000" w:themeColor="text1"/>
        </w:rPr>
        <w:t>19</w:t>
      </w:r>
      <w:r w:rsidRPr="006F43BE">
        <w:rPr>
          <w:color w:val="000000" w:themeColor="text1"/>
        </w:rPr>
        <w:t>,</w:t>
      </w:r>
      <w:r w:rsidR="005E155A">
        <w:rPr>
          <w:rFonts w:hint="eastAsia"/>
          <w:color w:val="000000" w:themeColor="text1"/>
        </w:rPr>
        <w:t>0</w:t>
      </w:r>
      <w:r w:rsidRPr="006F43BE">
        <w:rPr>
          <w:color w:val="000000" w:themeColor="text1"/>
        </w:rPr>
        <w:t>00</w:t>
      </w:r>
      <w:r w:rsidRPr="006F43BE">
        <w:rPr>
          <w:rFonts w:hint="eastAsia"/>
          <w:color w:val="000000" w:themeColor="text1"/>
        </w:rPr>
        <w:t>円</w:t>
      </w:r>
    </w:p>
    <w:p w14:paraId="50275159" w14:textId="122E5C3B" w:rsidR="008D033C" w:rsidRPr="008B6DB6" w:rsidRDefault="008D033C" w:rsidP="00367A8B">
      <w:pPr>
        <w:pStyle w:val="ad"/>
        <w:numPr>
          <w:ilvl w:val="0"/>
          <w:numId w:val="14"/>
        </w:numPr>
        <w:ind w:leftChars="0"/>
      </w:pPr>
      <w:r w:rsidRPr="008B6DB6">
        <w:rPr>
          <w:rFonts w:hint="eastAsia"/>
        </w:rPr>
        <w:t>その他</w:t>
      </w:r>
      <w:r w:rsidRPr="008B6DB6">
        <w:tab/>
      </w:r>
      <w:r w:rsidRPr="008B6DB6">
        <w:rPr>
          <w:rFonts w:hint="eastAsia"/>
        </w:rPr>
        <w:t xml:space="preserve">　　</w:t>
      </w:r>
      <w:r w:rsidRPr="008B6DB6">
        <w:tab/>
      </w:r>
      <w:r>
        <w:tab/>
      </w:r>
      <w:r>
        <w:tab/>
      </w:r>
      <w:r w:rsidRPr="008B6DB6">
        <w:t>2</w:t>
      </w:r>
      <w:r w:rsidR="005E155A">
        <w:rPr>
          <w:rFonts w:hint="eastAsia"/>
        </w:rPr>
        <w:t>2</w:t>
      </w:r>
      <w:r>
        <w:t>,</w:t>
      </w:r>
      <w:r w:rsidR="005E155A">
        <w:rPr>
          <w:rFonts w:hint="eastAsia"/>
        </w:rPr>
        <w:t>0</w:t>
      </w:r>
      <w:r w:rsidRPr="008B6DB6">
        <w:t>00</w:t>
      </w:r>
      <w:r w:rsidRPr="008B6DB6">
        <w:rPr>
          <w:rFonts w:hint="eastAsia"/>
        </w:rPr>
        <w:t>円</w:t>
      </w:r>
    </w:p>
    <w:p w14:paraId="0F689695" w14:textId="23BCE08A" w:rsidR="008D033C" w:rsidRDefault="008D033C" w:rsidP="008D033C">
      <w:pPr>
        <w:pStyle w:val="2"/>
        <w:spacing w:before="167"/>
        <w:rPr>
          <w:rStyle w:val="20"/>
        </w:rPr>
      </w:pPr>
      <w:r w:rsidRPr="00095B32">
        <w:rPr>
          <w:rStyle w:val="20"/>
          <w:rFonts w:hint="eastAsia"/>
        </w:rPr>
        <w:t>宿泊費（</w:t>
      </w:r>
      <w:r w:rsidR="005E155A">
        <w:rPr>
          <w:rStyle w:val="20"/>
          <w:rFonts w:hint="eastAsia"/>
        </w:rPr>
        <w:t>２</w:t>
      </w:r>
      <w:r w:rsidRPr="00095B32">
        <w:rPr>
          <w:rStyle w:val="20"/>
          <w:rFonts w:hint="eastAsia"/>
        </w:rPr>
        <w:t>食付き）</w:t>
      </w:r>
    </w:p>
    <w:p w14:paraId="4AC263F1" w14:textId="77ACDBE7" w:rsidR="00367A8B" w:rsidRDefault="008D033C" w:rsidP="008D033C">
      <w:r w:rsidRPr="008B6DB6">
        <w:tab/>
      </w:r>
      <w:r w:rsidRPr="008B6DB6">
        <w:tab/>
      </w:r>
      <w:r w:rsidRPr="008B6DB6">
        <w:tab/>
      </w:r>
      <w:r>
        <w:t xml:space="preserve"> </w:t>
      </w:r>
      <w:r>
        <w:tab/>
      </w:r>
      <w:r>
        <w:tab/>
      </w:r>
      <w:r w:rsidR="003237E3">
        <w:rPr>
          <w:rFonts w:hint="eastAsia"/>
        </w:rPr>
        <w:t>5</w:t>
      </w:r>
      <w:r w:rsidRPr="002976FC">
        <w:rPr>
          <w:rFonts w:hint="eastAsia"/>
        </w:rPr>
        <w:t>,</w:t>
      </w:r>
      <w:r w:rsidR="006C324C">
        <w:rPr>
          <w:rFonts w:hint="eastAsia"/>
        </w:rPr>
        <w:t>0</w:t>
      </w:r>
      <w:r w:rsidRPr="002976FC">
        <w:rPr>
          <w:rFonts w:hint="eastAsia"/>
        </w:rPr>
        <w:t>00</w:t>
      </w:r>
      <w:r w:rsidRPr="002976FC">
        <w:rPr>
          <w:rFonts w:hint="eastAsia"/>
        </w:rPr>
        <w:t>円</w:t>
      </w:r>
    </w:p>
    <w:p w14:paraId="3AB718C6" w14:textId="6950A1CB" w:rsidR="008D033C" w:rsidRPr="00D05A0E" w:rsidRDefault="008D033C" w:rsidP="008D033C">
      <w:pPr>
        <w:pStyle w:val="1"/>
        <w:spacing w:before="502" w:after="167"/>
      </w:pPr>
      <w:r>
        <w:rPr>
          <w:rFonts w:hint="eastAsia"/>
        </w:rPr>
        <w:t>お申込み方法</w:t>
      </w:r>
    </w:p>
    <w:p w14:paraId="1D3E4125" w14:textId="17270A15" w:rsidR="008D033C" w:rsidRPr="000532D5" w:rsidRDefault="008D033C" w:rsidP="008D033C">
      <w:pPr>
        <w:pStyle w:val="ad"/>
        <w:numPr>
          <w:ilvl w:val="0"/>
          <w:numId w:val="13"/>
        </w:numPr>
        <w:ind w:leftChars="0"/>
        <w:rPr>
          <w:rStyle w:val="aa"/>
          <w:color w:val="000000" w:themeColor="text1"/>
          <w:u w:val="none"/>
        </w:rPr>
      </w:pPr>
      <w:r w:rsidRPr="000532D5">
        <w:rPr>
          <w:rStyle w:val="aa"/>
          <w:rFonts w:hint="eastAsia"/>
          <w:color w:val="000000" w:themeColor="text1"/>
          <w:u w:val="none"/>
        </w:rPr>
        <w:t>申込書に必要事項をお書き添えの上、</w:t>
      </w:r>
      <w:r>
        <w:rPr>
          <w:rStyle w:val="aa"/>
          <w:rFonts w:hint="eastAsia"/>
          <w:color w:val="000000" w:themeColor="text1"/>
          <w:u w:val="none"/>
        </w:rPr>
        <w:t>「</w:t>
      </w:r>
      <w:r w:rsidRPr="000532D5">
        <w:rPr>
          <w:rStyle w:val="aa"/>
          <w:rFonts w:hint="eastAsia"/>
          <w:color w:val="000000" w:themeColor="text1"/>
          <w:u w:val="none"/>
        </w:rPr>
        <w:t>お申込み先</w:t>
      </w:r>
      <w:r>
        <w:rPr>
          <w:rStyle w:val="aa"/>
          <w:rFonts w:hint="eastAsia"/>
          <w:color w:val="000000" w:themeColor="text1"/>
          <w:u w:val="none"/>
        </w:rPr>
        <w:t>」</w:t>
      </w:r>
      <w:r w:rsidRPr="000532D5">
        <w:rPr>
          <w:rStyle w:val="aa"/>
          <w:rFonts w:hint="eastAsia"/>
          <w:color w:val="000000" w:themeColor="text1"/>
          <w:u w:val="none"/>
        </w:rPr>
        <w:t>へメールでお送りください。</w:t>
      </w:r>
      <w:r>
        <w:rPr>
          <w:rStyle w:val="aa"/>
          <w:rFonts w:hint="eastAsia"/>
          <w:color w:val="000000" w:themeColor="text1"/>
          <w:u w:val="none"/>
        </w:rPr>
        <w:t>メール</w:t>
      </w:r>
      <w:r w:rsidRPr="000532D5">
        <w:rPr>
          <w:rStyle w:val="aa"/>
          <w:rFonts w:hint="eastAsia"/>
          <w:color w:val="000000" w:themeColor="text1"/>
          <w:u w:val="none"/>
        </w:rPr>
        <w:t>件名は【養成講座申し込み】としてください。</w:t>
      </w:r>
    </w:p>
    <w:p w14:paraId="7855DA6A" w14:textId="77777777" w:rsidR="008D033C" w:rsidRPr="000532D5" w:rsidRDefault="008D033C" w:rsidP="008D033C">
      <w:pPr>
        <w:pStyle w:val="ad"/>
        <w:numPr>
          <w:ilvl w:val="0"/>
          <w:numId w:val="13"/>
        </w:numPr>
        <w:ind w:leftChars="0"/>
        <w:rPr>
          <w:rStyle w:val="aa"/>
          <w:color w:val="000000" w:themeColor="text1"/>
          <w:u w:val="none"/>
        </w:rPr>
      </w:pPr>
      <w:r w:rsidRPr="000532D5">
        <w:rPr>
          <w:rStyle w:val="aa"/>
          <w:rFonts w:hint="eastAsia"/>
          <w:color w:val="000000" w:themeColor="text1"/>
          <w:u w:val="none"/>
        </w:rPr>
        <w:t>書類審査</w:t>
      </w:r>
      <w:r>
        <w:rPr>
          <w:rStyle w:val="aa"/>
          <w:rFonts w:hint="eastAsia"/>
          <w:color w:val="000000" w:themeColor="text1"/>
          <w:u w:val="none"/>
        </w:rPr>
        <w:t>の結果をメールでお知らせします。書類審査を通過した方には</w:t>
      </w:r>
      <w:r w:rsidRPr="000532D5">
        <w:rPr>
          <w:rStyle w:val="aa"/>
          <w:rFonts w:hint="eastAsia"/>
          <w:color w:val="000000" w:themeColor="text1"/>
          <w:u w:val="none"/>
        </w:rPr>
        <w:t>受講料と振込先口座をお知らせします</w:t>
      </w:r>
      <w:r>
        <w:rPr>
          <w:rStyle w:val="aa"/>
          <w:rFonts w:hint="eastAsia"/>
          <w:color w:val="000000" w:themeColor="text1"/>
          <w:u w:val="none"/>
        </w:rPr>
        <w:t>ので、</w:t>
      </w:r>
      <w:r>
        <w:rPr>
          <w:rStyle w:val="aa"/>
          <w:rFonts w:hint="eastAsia"/>
          <w:color w:val="000000" w:themeColor="text1"/>
          <w:u w:val="none"/>
        </w:rPr>
        <w:t>10</w:t>
      </w:r>
      <w:r>
        <w:rPr>
          <w:rStyle w:val="aa"/>
          <w:rFonts w:hint="eastAsia"/>
          <w:color w:val="000000" w:themeColor="text1"/>
          <w:u w:val="none"/>
        </w:rPr>
        <w:t>日以内</w:t>
      </w:r>
      <w:r w:rsidRPr="000532D5">
        <w:rPr>
          <w:rStyle w:val="aa"/>
          <w:rFonts w:hint="eastAsia"/>
          <w:color w:val="000000" w:themeColor="text1"/>
          <w:u w:val="none"/>
        </w:rPr>
        <w:t>に受講料および宿泊費をお振込みください。</w:t>
      </w:r>
    </w:p>
    <w:p w14:paraId="10A91AA2" w14:textId="2682D2DA" w:rsidR="008D033C" w:rsidRPr="000532D5" w:rsidRDefault="008D033C" w:rsidP="008D033C">
      <w:pPr>
        <w:pStyle w:val="ad"/>
        <w:numPr>
          <w:ilvl w:val="0"/>
          <w:numId w:val="13"/>
        </w:numPr>
        <w:ind w:leftChars="0"/>
        <w:rPr>
          <w:rStyle w:val="aa"/>
          <w:color w:val="000000" w:themeColor="text1"/>
          <w:u w:val="none"/>
        </w:rPr>
      </w:pPr>
      <w:r>
        <w:rPr>
          <w:rStyle w:val="aa"/>
          <w:rFonts w:hint="eastAsia"/>
          <w:color w:val="000000" w:themeColor="text1"/>
          <w:u w:val="none"/>
        </w:rPr>
        <w:t>6</w:t>
      </w:r>
      <w:r w:rsidRPr="000532D5">
        <w:rPr>
          <w:rStyle w:val="aa"/>
          <w:rFonts w:hint="eastAsia"/>
          <w:color w:val="000000" w:themeColor="text1"/>
          <w:u w:val="none"/>
        </w:rPr>
        <w:t>月</w:t>
      </w:r>
      <w:r w:rsidR="00AE5554">
        <w:rPr>
          <w:rStyle w:val="aa"/>
          <w:rFonts w:hint="eastAsia"/>
          <w:color w:val="000000" w:themeColor="text1"/>
          <w:u w:val="none"/>
        </w:rPr>
        <w:t>3</w:t>
      </w:r>
      <w:r w:rsidRPr="000532D5">
        <w:rPr>
          <w:rStyle w:val="aa"/>
          <w:rFonts w:hint="eastAsia"/>
          <w:color w:val="000000" w:themeColor="text1"/>
          <w:u w:val="none"/>
        </w:rPr>
        <w:t>日頃まで</w:t>
      </w:r>
      <w:r w:rsidR="00FC1CD7">
        <w:rPr>
          <w:rStyle w:val="aa"/>
          <w:rFonts w:hint="eastAsia"/>
          <w:color w:val="000000" w:themeColor="text1"/>
          <w:u w:val="none"/>
        </w:rPr>
        <w:t>に</w:t>
      </w:r>
      <w:r w:rsidRPr="000532D5">
        <w:rPr>
          <w:rStyle w:val="aa"/>
          <w:rFonts w:hint="eastAsia"/>
          <w:color w:val="000000" w:themeColor="text1"/>
          <w:u w:val="none"/>
        </w:rPr>
        <w:t>ハンドブック</w:t>
      </w:r>
      <w:r>
        <w:rPr>
          <w:rStyle w:val="aa"/>
          <w:rFonts w:hint="eastAsia"/>
          <w:color w:val="000000" w:themeColor="text1"/>
          <w:u w:val="none"/>
        </w:rPr>
        <w:t>や</w:t>
      </w:r>
      <w:r w:rsidRPr="000532D5">
        <w:rPr>
          <w:rStyle w:val="aa"/>
          <w:rFonts w:hint="eastAsia"/>
          <w:color w:val="000000" w:themeColor="text1"/>
          <w:u w:val="none"/>
        </w:rPr>
        <w:t>事前課題の詳細を</w:t>
      </w:r>
      <w:r>
        <w:rPr>
          <w:rStyle w:val="aa"/>
          <w:rFonts w:hint="eastAsia"/>
          <w:color w:val="000000" w:themeColor="text1"/>
          <w:u w:val="none"/>
        </w:rPr>
        <w:t>送付します。事前</w:t>
      </w:r>
      <w:r w:rsidRPr="000532D5">
        <w:rPr>
          <w:rStyle w:val="aa"/>
          <w:rFonts w:hint="eastAsia"/>
          <w:color w:val="000000" w:themeColor="text1"/>
          <w:u w:val="none"/>
        </w:rPr>
        <w:t>課題は講座当日までに取り組み、ご持参ください。</w:t>
      </w:r>
    </w:p>
    <w:p w14:paraId="18099E76" w14:textId="2FCF20EC" w:rsidR="00AD6A6C" w:rsidRDefault="00540EB1" w:rsidP="00095B32">
      <w:pPr>
        <w:pStyle w:val="1"/>
        <w:spacing w:before="502" w:after="167"/>
      </w:pPr>
      <w:r>
        <w:rPr>
          <w:rFonts w:hint="eastAsia"/>
        </w:rPr>
        <w:lastRenderedPageBreak/>
        <w:t>お申込み期間および</w:t>
      </w:r>
      <w:r w:rsidR="00085D1A">
        <w:rPr>
          <w:rFonts w:hint="eastAsia"/>
        </w:rPr>
        <w:t>定員</w:t>
      </w:r>
      <w:r w:rsidR="00AD6A6C">
        <w:rPr>
          <w:rFonts w:hint="eastAsia"/>
        </w:rPr>
        <w:t xml:space="preserve">　</w:t>
      </w:r>
    </w:p>
    <w:p w14:paraId="347E10F4" w14:textId="1EB19269" w:rsidR="00540EB1" w:rsidRDefault="003B348C" w:rsidP="00E957D7">
      <w:pPr>
        <w:ind w:firstLine="210"/>
        <w:rPr>
          <w:color w:val="000000" w:themeColor="text1"/>
        </w:rPr>
      </w:pPr>
      <w:r>
        <w:rPr>
          <w:rFonts w:hint="eastAsia"/>
          <w:color w:val="000000" w:themeColor="text1"/>
        </w:rPr>
        <w:t>申込</w:t>
      </w:r>
      <w:r w:rsidR="00593203">
        <w:rPr>
          <w:rFonts w:hint="eastAsia"/>
          <w:color w:val="000000" w:themeColor="text1"/>
        </w:rPr>
        <w:t>締切</w:t>
      </w:r>
      <w:r w:rsidR="00730ACB">
        <w:rPr>
          <w:color w:val="000000" w:themeColor="text1"/>
        </w:rPr>
        <w:tab/>
      </w:r>
      <w:r w:rsidR="000A7148">
        <w:rPr>
          <w:rFonts w:hint="eastAsia"/>
          <w:color w:val="000000" w:themeColor="text1"/>
        </w:rPr>
        <w:t>202</w:t>
      </w:r>
      <w:r w:rsidR="00367A8B">
        <w:rPr>
          <w:rFonts w:hint="eastAsia"/>
          <w:color w:val="000000" w:themeColor="text1"/>
        </w:rPr>
        <w:t>4</w:t>
      </w:r>
      <w:r w:rsidR="000A7148">
        <w:rPr>
          <w:rFonts w:hint="eastAsia"/>
          <w:color w:val="000000" w:themeColor="text1"/>
        </w:rPr>
        <w:t>年</w:t>
      </w:r>
      <w:r w:rsidR="00367A8B">
        <w:rPr>
          <w:rFonts w:hint="eastAsia"/>
          <w:color w:val="000000" w:themeColor="text1"/>
        </w:rPr>
        <w:t>5</w:t>
      </w:r>
      <w:r w:rsidR="00085D1A" w:rsidRPr="00085D1A">
        <w:rPr>
          <w:rFonts w:hint="eastAsia"/>
          <w:color w:val="000000" w:themeColor="text1"/>
        </w:rPr>
        <w:t>月</w:t>
      </w:r>
      <w:r w:rsidR="00367A8B">
        <w:rPr>
          <w:rFonts w:hint="eastAsia"/>
          <w:color w:val="000000" w:themeColor="text1"/>
        </w:rPr>
        <w:t>26</w:t>
      </w:r>
      <w:r w:rsidR="00085D1A" w:rsidRPr="00085D1A">
        <w:rPr>
          <w:rFonts w:hint="eastAsia"/>
          <w:color w:val="000000" w:themeColor="text1"/>
        </w:rPr>
        <w:t>日（</w:t>
      </w:r>
      <w:r w:rsidR="003263EC">
        <w:rPr>
          <w:rFonts w:hint="eastAsia"/>
          <w:color w:val="000000" w:themeColor="text1"/>
        </w:rPr>
        <w:t>日</w:t>
      </w:r>
      <w:r w:rsidR="00540EB1">
        <w:rPr>
          <w:rFonts w:hint="eastAsia"/>
          <w:color w:val="000000" w:themeColor="text1"/>
        </w:rPr>
        <w:t>）</w:t>
      </w:r>
    </w:p>
    <w:p w14:paraId="3C4C4489" w14:textId="55A72EF4" w:rsidR="002976FC" w:rsidRDefault="003B348C" w:rsidP="00730ACB">
      <w:pPr>
        <w:ind w:firstLine="210"/>
        <w:rPr>
          <w:color w:val="000000" w:themeColor="text1"/>
        </w:rPr>
      </w:pPr>
      <w:r>
        <w:rPr>
          <w:rFonts w:hint="eastAsia"/>
          <w:color w:val="000000" w:themeColor="text1"/>
        </w:rPr>
        <w:t>募集人数</w:t>
      </w:r>
      <w:r w:rsidR="00540EB1">
        <w:rPr>
          <w:color w:val="000000" w:themeColor="text1"/>
        </w:rPr>
        <w:tab/>
      </w:r>
      <w:r w:rsidR="00085D1A" w:rsidRPr="00085D1A">
        <w:rPr>
          <w:rFonts w:hint="eastAsia"/>
          <w:color w:val="000000" w:themeColor="text1"/>
        </w:rPr>
        <w:t>1</w:t>
      </w:r>
      <w:r w:rsidR="00891002">
        <w:rPr>
          <w:rFonts w:hint="eastAsia"/>
          <w:color w:val="000000" w:themeColor="text1"/>
        </w:rPr>
        <w:t>5</w:t>
      </w:r>
      <w:r w:rsidR="00085D1A" w:rsidRPr="00085D1A">
        <w:rPr>
          <w:rFonts w:hint="eastAsia"/>
          <w:color w:val="000000" w:themeColor="text1"/>
        </w:rPr>
        <w:t>名（</w:t>
      </w:r>
      <w:r w:rsidR="00540EB1">
        <w:rPr>
          <w:rFonts w:hint="eastAsia"/>
          <w:color w:val="000000" w:themeColor="text1"/>
        </w:rPr>
        <w:t>期間内でも</w:t>
      </w:r>
      <w:r w:rsidR="00085D1A" w:rsidRPr="00085D1A">
        <w:rPr>
          <w:rFonts w:hint="eastAsia"/>
          <w:color w:val="000000" w:themeColor="text1"/>
        </w:rPr>
        <w:t>定員になり</w:t>
      </w:r>
      <w:r w:rsidR="00540EB1">
        <w:rPr>
          <w:rFonts w:hint="eastAsia"/>
          <w:color w:val="000000" w:themeColor="text1"/>
        </w:rPr>
        <w:t>受付を</w:t>
      </w:r>
      <w:r w:rsidR="00085D1A" w:rsidRPr="00085D1A">
        <w:rPr>
          <w:rFonts w:hint="eastAsia"/>
          <w:color w:val="000000" w:themeColor="text1"/>
        </w:rPr>
        <w:t>締め切ります）</w:t>
      </w:r>
    </w:p>
    <w:p w14:paraId="30900A79" w14:textId="77AC5899" w:rsidR="00EE0EE8" w:rsidRPr="006F5F1B" w:rsidRDefault="00EE0EE8" w:rsidP="00095B32">
      <w:pPr>
        <w:pStyle w:val="1"/>
        <w:spacing w:before="502" w:after="167"/>
      </w:pPr>
      <w:r w:rsidRPr="006F5F1B">
        <w:rPr>
          <w:rFonts w:hint="eastAsia"/>
        </w:rPr>
        <w:t>その他</w:t>
      </w:r>
    </w:p>
    <w:p w14:paraId="788E03DB" w14:textId="59A6B550" w:rsidR="00DB7F92" w:rsidRDefault="00643C60" w:rsidP="00DB7F92">
      <w:pPr>
        <w:pStyle w:val="ad"/>
        <w:numPr>
          <w:ilvl w:val="0"/>
          <w:numId w:val="10"/>
        </w:numPr>
        <w:ind w:leftChars="0"/>
        <w:rPr>
          <w:color w:val="000000" w:themeColor="text1"/>
        </w:rPr>
      </w:pPr>
      <w:r w:rsidRPr="003263EC">
        <w:rPr>
          <w:rFonts w:hint="eastAsia"/>
          <w:color w:val="000000" w:themeColor="text1"/>
        </w:rPr>
        <w:t>下記の場合を除き、お</w:t>
      </w:r>
      <w:r w:rsidR="000A7148" w:rsidRPr="003263EC">
        <w:rPr>
          <w:rFonts w:hint="eastAsia"/>
          <w:color w:val="000000" w:themeColor="text1"/>
        </w:rPr>
        <w:t>支払いいただいた受講</w:t>
      </w:r>
      <w:r w:rsidRPr="003263EC">
        <w:rPr>
          <w:rFonts w:hint="eastAsia"/>
          <w:color w:val="000000" w:themeColor="text1"/>
        </w:rPr>
        <w:t>費用</w:t>
      </w:r>
      <w:r w:rsidR="000A7148" w:rsidRPr="003263EC">
        <w:rPr>
          <w:rFonts w:hint="eastAsia"/>
          <w:color w:val="000000" w:themeColor="text1"/>
        </w:rPr>
        <w:t>は返金</w:t>
      </w:r>
      <w:r w:rsidRPr="003263EC">
        <w:rPr>
          <w:rFonts w:hint="eastAsia"/>
          <w:color w:val="000000" w:themeColor="text1"/>
        </w:rPr>
        <w:t>いたしません。</w:t>
      </w:r>
      <w:r w:rsidR="003C26BF" w:rsidRPr="003263EC">
        <w:rPr>
          <w:rFonts w:hint="eastAsia"/>
          <w:color w:val="000000" w:themeColor="text1"/>
        </w:rPr>
        <w:t>なお返金時の振込み手数料はご負担ください。</w:t>
      </w:r>
      <w:r w:rsidRPr="003263EC">
        <w:rPr>
          <w:color w:val="000000" w:themeColor="text1"/>
        </w:rPr>
        <w:br/>
      </w:r>
      <w:r w:rsidRPr="003263EC">
        <w:rPr>
          <w:rFonts w:hint="eastAsia"/>
          <w:b/>
          <w:bCs/>
          <w:color w:val="000000" w:themeColor="text1"/>
        </w:rPr>
        <w:t>１）受付期限までに最少催行人員（</w:t>
      </w:r>
      <w:r w:rsidRPr="003263EC">
        <w:rPr>
          <w:rFonts w:hint="eastAsia"/>
          <w:b/>
          <w:bCs/>
          <w:color w:val="000000" w:themeColor="text1"/>
        </w:rPr>
        <w:t>5</w:t>
      </w:r>
      <w:r w:rsidRPr="003263EC">
        <w:rPr>
          <w:rFonts w:hint="eastAsia"/>
          <w:b/>
          <w:bCs/>
          <w:color w:val="000000" w:themeColor="text1"/>
        </w:rPr>
        <w:t>名）に満たない場合；</w:t>
      </w:r>
      <w:r w:rsidRPr="003263EC">
        <w:rPr>
          <w:color w:val="000000" w:themeColor="text1"/>
        </w:rPr>
        <w:br/>
      </w:r>
      <w:r w:rsidRPr="003263EC">
        <w:rPr>
          <w:rFonts w:hint="eastAsia"/>
          <w:color w:val="000000" w:themeColor="text1"/>
        </w:rPr>
        <w:t xml:space="preserve">　開催を中止し、受講料・宿泊費を全額返金</w:t>
      </w:r>
      <w:r w:rsidR="00DB7F92" w:rsidRPr="003263EC">
        <w:rPr>
          <w:rFonts w:hint="eastAsia"/>
          <w:color w:val="000000" w:themeColor="text1"/>
        </w:rPr>
        <w:t>（または</w:t>
      </w:r>
      <w:r w:rsidR="00DB7F92">
        <w:rPr>
          <w:rFonts w:hint="eastAsia"/>
          <w:color w:val="000000" w:themeColor="text1"/>
        </w:rPr>
        <w:t>次回</w:t>
      </w:r>
      <w:r w:rsidR="00DB7F92" w:rsidRPr="003263EC">
        <w:rPr>
          <w:rFonts w:hint="eastAsia"/>
          <w:color w:val="000000" w:themeColor="text1"/>
        </w:rPr>
        <w:t>日程へ無料振替）</w:t>
      </w:r>
      <w:r w:rsidRPr="003263EC">
        <w:rPr>
          <w:color w:val="000000" w:themeColor="text1"/>
        </w:rPr>
        <w:br/>
      </w:r>
      <w:r w:rsidR="00765624" w:rsidRPr="003263EC">
        <w:rPr>
          <w:rFonts w:hint="eastAsia"/>
          <w:b/>
          <w:bCs/>
          <w:color w:val="000000" w:themeColor="text1"/>
        </w:rPr>
        <w:t>２）</w:t>
      </w:r>
      <w:r w:rsidR="003160A8" w:rsidRPr="003263EC">
        <w:rPr>
          <w:rFonts w:hint="eastAsia"/>
          <w:b/>
          <w:bCs/>
          <w:color w:val="000000" w:themeColor="text1"/>
        </w:rPr>
        <w:t>講師の体調不良など</w:t>
      </w:r>
      <w:r w:rsidR="000A7148" w:rsidRPr="003263EC">
        <w:rPr>
          <w:rFonts w:hint="eastAsia"/>
          <w:b/>
          <w:bCs/>
          <w:color w:val="000000" w:themeColor="text1"/>
        </w:rPr>
        <w:t>主催者都合により中止</w:t>
      </w:r>
      <w:r w:rsidRPr="003263EC">
        <w:rPr>
          <w:rFonts w:hint="eastAsia"/>
          <w:b/>
          <w:bCs/>
          <w:color w:val="000000" w:themeColor="text1"/>
        </w:rPr>
        <w:t>に</w:t>
      </w:r>
      <w:r w:rsidR="000A7148" w:rsidRPr="003263EC">
        <w:rPr>
          <w:rFonts w:hint="eastAsia"/>
          <w:b/>
          <w:bCs/>
          <w:color w:val="000000" w:themeColor="text1"/>
        </w:rPr>
        <w:t>する場合</w:t>
      </w:r>
      <w:r w:rsidR="00765624" w:rsidRPr="003263EC">
        <w:rPr>
          <w:rFonts w:hint="eastAsia"/>
          <w:b/>
          <w:bCs/>
          <w:color w:val="000000" w:themeColor="text1"/>
        </w:rPr>
        <w:t>；</w:t>
      </w:r>
      <w:r w:rsidR="00765624" w:rsidRPr="003263EC">
        <w:rPr>
          <w:color w:val="000000" w:themeColor="text1"/>
        </w:rPr>
        <w:br/>
      </w:r>
      <w:r w:rsidR="00765624" w:rsidRPr="003263EC">
        <w:rPr>
          <w:rFonts w:hint="eastAsia"/>
          <w:color w:val="000000" w:themeColor="text1"/>
        </w:rPr>
        <w:t xml:space="preserve">　</w:t>
      </w:r>
      <w:r w:rsidR="006C3E49" w:rsidRPr="003263EC">
        <w:rPr>
          <w:rFonts w:hint="eastAsia"/>
          <w:color w:val="000000" w:themeColor="text1"/>
        </w:rPr>
        <w:t>受講料・宿泊費を全額返金（または代替日程へ無料振替）</w:t>
      </w:r>
      <w:r w:rsidR="00765624" w:rsidRPr="003263EC">
        <w:rPr>
          <w:color w:val="000000" w:themeColor="text1"/>
        </w:rPr>
        <w:br/>
      </w:r>
      <w:r w:rsidR="00765624" w:rsidRPr="003263EC">
        <w:rPr>
          <w:rFonts w:hint="eastAsia"/>
          <w:b/>
          <w:bCs/>
          <w:color w:val="000000" w:themeColor="text1"/>
        </w:rPr>
        <w:t>３</w:t>
      </w:r>
      <w:r w:rsidR="00F17C33" w:rsidRPr="003263EC">
        <w:rPr>
          <w:rFonts w:hint="eastAsia"/>
          <w:b/>
          <w:bCs/>
          <w:color w:val="000000" w:themeColor="text1"/>
        </w:rPr>
        <w:t>）</w:t>
      </w:r>
      <w:r w:rsidR="00367A8B">
        <w:rPr>
          <w:rFonts w:hint="eastAsia"/>
          <w:b/>
          <w:bCs/>
          <w:color w:val="000000" w:themeColor="text1"/>
        </w:rPr>
        <w:t>荒天、</w:t>
      </w:r>
      <w:r w:rsidR="003160A8" w:rsidRPr="003263EC">
        <w:rPr>
          <w:rFonts w:hint="eastAsia"/>
          <w:b/>
          <w:bCs/>
          <w:color w:val="000000" w:themeColor="text1"/>
        </w:rPr>
        <w:t>災害の発生、感染症</w:t>
      </w:r>
      <w:r w:rsidR="006C3E49" w:rsidRPr="003263EC">
        <w:rPr>
          <w:rFonts w:hint="eastAsia"/>
          <w:b/>
          <w:bCs/>
          <w:color w:val="000000" w:themeColor="text1"/>
        </w:rPr>
        <w:t>の</w:t>
      </w:r>
      <w:r w:rsidR="003160A8" w:rsidRPr="003263EC">
        <w:rPr>
          <w:rFonts w:hint="eastAsia"/>
          <w:b/>
          <w:bCs/>
          <w:color w:val="000000" w:themeColor="text1"/>
        </w:rPr>
        <w:t>急拡大などやむを得ない事情で中止する場合</w:t>
      </w:r>
      <w:r w:rsidR="00765624" w:rsidRPr="003263EC">
        <w:rPr>
          <w:rFonts w:hint="eastAsia"/>
          <w:b/>
          <w:bCs/>
          <w:color w:val="000000" w:themeColor="text1"/>
        </w:rPr>
        <w:t>；</w:t>
      </w:r>
      <w:r w:rsidR="00765624" w:rsidRPr="003263EC">
        <w:rPr>
          <w:color w:val="000000" w:themeColor="text1"/>
        </w:rPr>
        <w:br/>
      </w:r>
      <w:r w:rsidR="00765624" w:rsidRPr="003263EC">
        <w:rPr>
          <w:rFonts w:hint="eastAsia"/>
          <w:color w:val="000000" w:themeColor="text1"/>
        </w:rPr>
        <w:t xml:space="preserve">　</w:t>
      </w:r>
      <w:r w:rsidR="00DB7F92">
        <w:rPr>
          <w:rFonts w:hint="eastAsia"/>
          <w:color w:val="000000" w:themeColor="text1"/>
        </w:rPr>
        <w:t>中止判断時期に応じて</w:t>
      </w:r>
      <w:r w:rsidR="00765624" w:rsidRPr="003263EC">
        <w:rPr>
          <w:rFonts w:hint="eastAsia"/>
          <w:color w:val="000000" w:themeColor="text1"/>
        </w:rPr>
        <w:t>受講料</w:t>
      </w:r>
      <w:r w:rsidR="00DB7F92">
        <w:rPr>
          <w:rFonts w:hint="eastAsia"/>
          <w:color w:val="000000" w:themeColor="text1"/>
        </w:rPr>
        <w:t>・</w:t>
      </w:r>
      <w:r w:rsidR="00DB7F92" w:rsidRPr="003263EC">
        <w:rPr>
          <w:rFonts w:hint="eastAsia"/>
          <w:color w:val="000000" w:themeColor="text1"/>
        </w:rPr>
        <w:t>宿泊費</w:t>
      </w:r>
      <w:r w:rsidR="00765624" w:rsidRPr="003263EC">
        <w:rPr>
          <w:rFonts w:hint="eastAsia"/>
          <w:color w:val="000000" w:themeColor="text1"/>
        </w:rPr>
        <w:t>の一部を返金</w:t>
      </w:r>
      <w:r w:rsidR="006C3E49" w:rsidRPr="003263EC">
        <w:rPr>
          <w:rFonts w:hint="eastAsia"/>
          <w:color w:val="000000" w:themeColor="text1"/>
        </w:rPr>
        <w:t>（または代替日程へ無料振替）</w:t>
      </w:r>
      <w:r w:rsidRPr="003263EC">
        <w:rPr>
          <w:color w:val="000000" w:themeColor="text1"/>
        </w:rPr>
        <w:br/>
      </w:r>
      <w:r w:rsidR="003C26BF" w:rsidRPr="003263EC">
        <w:rPr>
          <w:rFonts w:hint="eastAsia"/>
          <w:b/>
          <w:bCs/>
          <w:color w:val="000000" w:themeColor="text1"/>
        </w:rPr>
        <w:t>４</w:t>
      </w:r>
      <w:r w:rsidRPr="003263EC">
        <w:rPr>
          <w:rFonts w:hint="eastAsia"/>
          <w:b/>
          <w:bCs/>
          <w:color w:val="000000" w:themeColor="text1"/>
        </w:rPr>
        <w:t>）</w:t>
      </w:r>
      <w:r w:rsidR="00C25765" w:rsidRPr="003263EC">
        <w:rPr>
          <w:rFonts w:hint="eastAsia"/>
          <w:b/>
          <w:bCs/>
          <w:color w:val="000000" w:themeColor="text1"/>
        </w:rPr>
        <w:t>その他の理由で</w:t>
      </w:r>
      <w:r w:rsidRPr="003263EC">
        <w:rPr>
          <w:rFonts w:hint="eastAsia"/>
          <w:b/>
          <w:bCs/>
          <w:color w:val="000000" w:themeColor="text1"/>
        </w:rPr>
        <w:t>欠席</w:t>
      </w:r>
      <w:r w:rsidR="00C25765" w:rsidRPr="003263EC">
        <w:rPr>
          <w:rFonts w:hint="eastAsia"/>
          <w:b/>
          <w:bCs/>
          <w:color w:val="000000" w:themeColor="text1"/>
        </w:rPr>
        <w:t>する旨を</w:t>
      </w:r>
      <w:r w:rsidR="006C3E49" w:rsidRPr="003263EC">
        <w:rPr>
          <w:rFonts w:hint="eastAsia"/>
          <w:b/>
          <w:bCs/>
          <w:color w:val="000000" w:themeColor="text1"/>
        </w:rPr>
        <w:t>事前に</w:t>
      </w:r>
      <w:r w:rsidRPr="003263EC">
        <w:rPr>
          <w:rFonts w:hint="eastAsia"/>
          <w:b/>
          <w:bCs/>
          <w:color w:val="000000" w:themeColor="text1"/>
        </w:rPr>
        <w:t>連絡いただいた場合；</w:t>
      </w:r>
      <w:r w:rsidR="00DB7F92">
        <w:rPr>
          <w:rFonts w:hint="eastAsia"/>
          <w:color w:val="000000" w:themeColor="text1"/>
        </w:rPr>
        <w:t>（無断での欠席は返金対象外）</w:t>
      </w:r>
    </w:p>
    <w:p w14:paraId="2923E47E" w14:textId="0E29F3F1" w:rsidR="00AE5554" w:rsidRPr="00AE5554" w:rsidRDefault="00643C60" w:rsidP="00FB5126">
      <w:pPr>
        <w:pStyle w:val="ad"/>
        <w:numPr>
          <w:ilvl w:val="0"/>
          <w:numId w:val="10"/>
        </w:numPr>
        <w:ind w:leftChars="0"/>
        <w:rPr>
          <w:color w:val="000000" w:themeColor="text1"/>
        </w:rPr>
      </w:pPr>
      <w:r w:rsidRPr="00AE5554">
        <w:rPr>
          <w:rFonts w:hint="eastAsia"/>
          <w:color w:val="000000" w:themeColor="text1"/>
        </w:rPr>
        <w:t xml:space="preserve">　</w:t>
      </w:r>
      <w:r w:rsidR="00367A8B" w:rsidRPr="00AE5554">
        <w:rPr>
          <w:rFonts w:hint="eastAsia"/>
          <w:color w:val="000000" w:themeColor="text1"/>
        </w:rPr>
        <w:t>6/</w:t>
      </w:r>
      <w:r w:rsidR="00AE5554">
        <w:rPr>
          <w:rFonts w:hint="eastAsia"/>
          <w:color w:val="000000" w:themeColor="text1"/>
        </w:rPr>
        <w:t>02</w:t>
      </w:r>
      <w:r w:rsidR="006C3E49" w:rsidRPr="00AE5554">
        <w:rPr>
          <w:rFonts w:hint="eastAsia"/>
          <w:color w:val="000000" w:themeColor="text1"/>
        </w:rPr>
        <w:t>まで：</w:t>
      </w:r>
      <w:r w:rsidR="006C3E49" w:rsidRPr="00AE5554">
        <w:rPr>
          <w:color w:val="000000" w:themeColor="text1"/>
        </w:rPr>
        <w:tab/>
      </w:r>
      <w:r w:rsidR="00DB7F92" w:rsidRPr="00AE5554">
        <w:rPr>
          <w:rFonts w:hint="eastAsia"/>
          <w:color w:val="000000" w:themeColor="text1"/>
        </w:rPr>
        <w:t>受講料の半額</w:t>
      </w:r>
      <w:r w:rsidR="00491033" w:rsidRPr="00AE5554">
        <w:rPr>
          <w:rFonts w:hint="eastAsia"/>
          <w:color w:val="000000" w:themeColor="text1"/>
        </w:rPr>
        <w:t>および</w:t>
      </w:r>
      <w:r w:rsidRPr="00AE5554">
        <w:rPr>
          <w:rFonts w:hint="eastAsia"/>
          <w:color w:val="000000" w:themeColor="text1"/>
        </w:rPr>
        <w:t>宿泊費</w:t>
      </w:r>
      <w:r w:rsidR="003C26BF" w:rsidRPr="00AE5554">
        <w:rPr>
          <w:rFonts w:hint="eastAsia"/>
          <w:color w:val="000000" w:themeColor="text1"/>
        </w:rPr>
        <w:t>の</w:t>
      </w:r>
      <w:r w:rsidRPr="00AE5554">
        <w:rPr>
          <w:rFonts w:hint="eastAsia"/>
          <w:color w:val="000000" w:themeColor="text1"/>
        </w:rPr>
        <w:t>全額</w:t>
      </w:r>
      <w:r w:rsidR="006C3E49" w:rsidRPr="00AE5554">
        <w:rPr>
          <w:rFonts w:hint="eastAsia"/>
          <w:color w:val="000000" w:themeColor="text1"/>
        </w:rPr>
        <w:t>を返金</w:t>
      </w:r>
      <w:r w:rsidR="006C3E49" w:rsidRPr="00AE5554">
        <w:rPr>
          <w:color w:val="000000" w:themeColor="text1"/>
        </w:rPr>
        <w:br/>
      </w:r>
      <w:r w:rsidR="006C3E49" w:rsidRPr="00AE5554">
        <w:rPr>
          <w:rFonts w:hint="eastAsia"/>
          <w:color w:val="000000" w:themeColor="text1"/>
        </w:rPr>
        <w:t xml:space="preserve">　</w:t>
      </w:r>
      <w:r w:rsidR="00367A8B" w:rsidRPr="00AE5554">
        <w:rPr>
          <w:rFonts w:hint="eastAsia"/>
          <w:color w:val="000000" w:themeColor="text1"/>
        </w:rPr>
        <w:t>6</w:t>
      </w:r>
      <w:r w:rsidR="006C3E49" w:rsidRPr="00AE5554">
        <w:rPr>
          <w:rFonts w:hint="eastAsia"/>
          <w:color w:val="000000" w:themeColor="text1"/>
        </w:rPr>
        <w:t>/</w:t>
      </w:r>
      <w:r w:rsidR="00367A8B" w:rsidRPr="00AE5554">
        <w:rPr>
          <w:rFonts w:hint="eastAsia"/>
          <w:color w:val="000000" w:themeColor="text1"/>
        </w:rPr>
        <w:t>23</w:t>
      </w:r>
      <w:r w:rsidR="006C3E49" w:rsidRPr="00AE5554">
        <w:rPr>
          <w:rFonts w:hint="eastAsia"/>
          <w:color w:val="000000" w:themeColor="text1"/>
        </w:rPr>
        <w:t>まで：</w:t>
      </w:r>
      <w:r w:rsidR="006C3E49" w:rsidRPr="00AE5554">
        <w:rPr>
          <w:color w:val="000000" w:themeColor="text1"/>
        </w:rPr>
        <w:tab/>
      </w:r>
      <w:r w:rsidR="006C3E49" w:rsidRPr="00AE5554">
        <w:rPr>
          <w:rFonts w:hint="eastAsia"/>
          <w:color w:val="000000" w:themeColor="text1"/>
        </w:rPr>
        <w:t>宿泊費</w:t>
      </w:r>
      <w:r w:rsidR="00AE5554">
        <w:rPr>
          <w:rFonts w:hint="eastAsia"/>
          <w:color w:val="000000" w:themeColor="text1"/>
        </w:rPr>
        <w:t>の</w:t>
      </w:r>
      <w:r w:rsidR="00367A8B" w:rsidRPr="00AE5554">
        <w:rPr>
          <w:rFonts w:hint="eastAsia"/>
          <w:color w:val="000000" w:themeColor="text1"/>
        </w:rPr>
        <w:t>全額</w:t>
      </w:r>
      <w:r w:rsidR="00AE5554">
        <w:rPr>
          <w:rFonts w:hint="eastAsia"/>
          <w:color w:val="000000" w:themeColor="text1"/>
        </w:rPr>
        <w:t>を</w:t>
      </w:r>
      <w:r w:rsidR="003263EC" w:rsidRPr="00AE5554">
        <w:rPr>
          <w:rFonts w:hint="eastAsia"/>
          <w:color w:val="000000" w:themeColor="text1"/>
        </w:rPr>
        <w:t>返金</w:t>
      </w:r>
      <w:r w:rsidR="006C3E49" w:rsidRPr="00AE5554">
        <w:rPr>
          <w:color w:val="000000" w:themeColor="text1"/>
        </w:rPr>
        <w:br/>
      </w:r>
      <w:r w:rsidR="006C3E49" w:rsidRPr="00AE5554">
        <w:rPr>
          <w:rFonts w:hint="eastAsia"/>
          <w:color w:val="000000" w:themeColor="text1"/>
        </w:rPr>
        <w:t xml:space="preserve">　</w:t>
      </w:r>
      <w:r w:rsidR="00367A8B" w:rsidRPr="00AE5554">
        <w:rPr>
          <w:rFonts w:hint="eastAsia"/>
          <w:color w:val="000000" w:themeColor="text1"/>
        </w:rPr>
        <w:t>6/2</w:t>
      </w:r>
      <w:r w:rsidR="00AE5554" w:rsidRPr="00AE5554">
        <w:rPr>
          <w:rFonts w:hint="eastAsia"/>
          <w:color w:val="000000" w:themeColor="text1"/>
        </w:rPr>
        <w:t>7</w:t>
      </w:r>
      <w:r w:rsidR="00AE5554" w:rsidRPr="00AE5554">
        <w:rPr>
          <w:rFonts w:hint="eastAsia"/>
          <w:color w:val="000000" w:themeColor="text1"/>
        </w:rPr>
        <w:t>まで</w:t>
      </w:r>
      <w:r w:rsidR="006C3E49" w:rsidRPr="00AE5554">
        <w:rPr>
          <w:rFonts w:hint="eastAsia"/>
          <w:color w:val="000000" w:themeColor="text1"/>
        </w:rPr>
        <w:t>：</w:t>
      </w:r>
      <w:r w:rsidR="006C3E49" w:rsidRPr="00AE5554">
        <w:rPr>
          <w:color w:val="000000" w:themeColor="text1"/>
        </w:rPr>
        <w:tab/>
      </w:r>
      <w:r w:rsidR="00367A8B" w:rsidRPr="00AE5554">
        <w:rPr>
          <w:rFonts w:hint="eastAsia"/>
          <w:color w:val="000000" w:themeColor="text1"/>
        </w:rPr>
        <w:t>宿泊費</w:t>
      </w:r>
      <w:r w:rsidR="003263EC" w:rsidRPr="00AE5554">
        <w:rPr>
          <w:rFonts w:hint="eastAsia"/>
          <w:color w:val="000000" w:themeColor="text1"/>
        </w:rPr>
        <w:t>の</w:t>
      </w:r>
      <w:r w:rsidR="00DB7F92" w:rsidRPr="00AE5554">
        <w:rPr>
          <w:rFonts w:hint="eastAsia"/>
          <w:color w:val="000000" w:themeColor="text1"/>
        </w:rPr>
        <w:t>半額</w:t>
      </w:r>
      <w:r w:rsidR="003263EC" w:rsidRPr="00AE5554">
        <w:rPr>
          <w:rFonts w:hint="eastAsia"/>
          <w:color w:val="000000" w:themeColor="text1"/>
        </w:rPr>
        <w:t>を返金</w:t>
      </w:r>
    </w:p>
    <w:p w14:paraId="1893C464" w14:textId="57483598" w:rsidR="00C25765" w:rsidRPr="003263EC" w:rsidRDefault="00C25765" w:rsidP="00A65F3A">
      <w:pPr>
        <w:pStyle w:val="ad"/>
        <w:numPr>
          <w:ilvl w:val="0"/>
          <w:numId w:val="10"/>
        </w:numPr>
        <w:ind w:leftChars="0"/>
        <w:rPr>
          <w:color w:val="000000" w:themeColor="text1"/>
        </w:rPr>
      </w:pPr>
      <w:r w:rsidRPr="003263EC">
        <w:rPr>
          <w:rFonts w:hint="eastAsia"/>
          <w:color w:val="000000" w:themeColor="text1"/>
        </w:rPr>
        <w:t>受講者の当日の健康状態や体調を考慮して、全部または一部の受講をお控えいただく場合があります。その場合は上記返金対象となりません。</w:t>
      </w:r>
    </w:p>
    <w:p w14:paraId="76E5F084" w14:textId="73FCFC89" w:rsidR="000A7148" w:rsidRDefault="00765624" w:rsidP="002720E7">
      <w:pPr>
        <w:pStyle w:val="ad"/>
        <w:numPr>
          <w:ilvl w:val="0"/>
          <w:numId w:val="10"/>
        </w:numPr>
        <w:ind w:leftChars="0"/>
        <w:rPr>
          <w:color w:val="000000" w:themeColor="text1"/>
        </w:rPr>
      </w:pPr>
      <w:r>
        <w:rPr>
          <w:rFonts w:hint="eastAsia"/>
          <w:color w:val="000000" w:themeColor="text1"/>
        </w:rPr>
        <w:t>中止とする場合はメールでお知らせするとともにウェブサイトにもその旨を掲載します。</w:t>
      </w:r>
    </w:p>
    <w:p w14:paraId="35503185" w14:textId="5C8EDD54" w:rsidR="00C25765" w:rsidRDefault="00C25765" w:rsidP="00F17C33">
      <w:pPr>
        <w:pStyle w:val="ad"/>
        <w:numPr>
          <w:ilvl w:val="0"/>
          <w:numId w:val="10"/>
        </w:numPr>
        <w:ind w:leftChars="0"/>
        <w:rPr>
          <w:color w:val="000000" w:themeColor="text1"/>
        </w:rPr>
      </w:pPr>
      <w:r w:rsidRPr="00C25765">
        <w:rPr>
          <w:rFonts w:hint="eastAsia"/>
          <w:color w:val="000000" w:themeColor="text1"/>
        </w:rPr>
        <w:t>介助者や手話通訳者は</w:t>
      </w:r>
      <w:r w:rsidR="003263EC">
        <w:rPr>
          <w:rFonts w:hint="eastAsia"/>
          <w:color w:val="000000" w:themeColor="text1"/>
        </w:rPr>
        <w:t>受講料</w:t>
      </w:r>
      <w:r w:rsidRPr="00C25765">
        <w:rPr>
          <w:rFonts w:hint="eastAsia"/>
          <w:color w:val="000000" w:themeColor="text1"/>
        </w:rPr>
        <w:t>無料</w:t>
      </w:r>
      <w:r w:rsidR="003263EC">
        <w:rPr>
          <w:rFonts w:hint="eastAsia"/>
          <w:color w:val="000000" w:themeColor="text1"/>
        </w:rPr>
        <w:t>、宿泊費のみで</w:t>
      </w:r>
      <w:r w:rsidRPr="00C25765">
        <w:rPr>
          <w:rFonts w:hint="eastAsia"/>
          <w:color w:val="000000" w:themeColor="text1"/>
        </w:rPr>
        <w:t>参加可能です（</w:t>
      </w:r>
      <w:r w:rsidR="003263EC" w:rsidRPr="00C25765">
        <w:rPr>
          <w:rFonts w:hint="eastAsia"/>
          <w:color w:val="000000" w:themeColor="text1"/>
        </w:rPr>
        <w:t>介助者</w:t>
      </w:r>
      <w:r w:rsidR="003263EC">
        <w:rPr>
          <w:rFonts w:hint="eastAsia"/>
          <w:color w:val="000000" w:themeColor="text1"/>
        </w:rPr>
        <w:t>・</w:t>
      </w:r>
      <w:r w:rsidR="003263EC" w:rsidRPr="00C25765">
        <w:rPr>
          <w:rFonts w:hint="eastAsia"/>
          <w:color w:val="000000" w:themeColor="text1"/>
        </w:rPr>
        <w:t>手話通訳者</w:t>
      </w:r>
      <w:r w:rsidR="003263EC">
        <w:rPr>
          <w:rFonts w:hint="eastAsia"/>
          <w:color w:val="000000" w:themeColor="text1"/>
        </w:rPr>
        <w:t>が受講者として参加する場合は受講料がかかります。</w:t>
      </w:r>
      <w:r w:rsidRPr="00C25765">
        <w:rPr>
          <w:rFonts w:hint="eastAsia"/>
          <w:color w:val="000000" w:themeColor="text1"/>
        </w:rPr>
        <w:t>）。主催者に手配を希望する場合は事前にご連絡ください。なお山の中で活動すること、専門的な用語を利用することなどからご希望の添えない場合があります。</w:t>
      </w:r>
      <w:r w:rsidR="003263EC">
        <w:rPr>
          <w:rFonts w:hint="eastAsia"/>
          <w:color w:val="000000" w:themeColor="text1"/>
        </w:rPr>
        <w:t>申込時にご相談ください。</w:t>
      </w:r>
    </w:p>
    <w:p w14:paraId="5AA8EFED" w14:textId="77777777" w:rsidR="0050290B" w:rsidRDefault="0050290B" w:rsidP="0050290B">
      <w:pPr>
        <w:pStyle w:val="ad"/>
        <w:numPr>
          <w:ilvl w:val="0"/>
          <w:numId w:val="10"/>
        </w:numPr>
        <w:ind w:leftChars="0"/>
        <w:rPr>
          <w:color w:val="000000" w:themeColor="text1"/>
        </w:rPr>
      </w:pPr>
      <w:r w:rsidRPr="000A7148">
        <w:rPr>
          <w:rFonts w:hint="eastAsia"/>
          <w:color w:val="000000" w:themeColor="text1"/>
        </w:rPr>
        <w:t>主催者は、</w:t>
      </w:r>
      <w:r>
        <w:rPr>
          <w:rFonts w:hint="eastAsia"/>
          <w:color w:val="000000" w:themeColor="text1"/>
        </w:rPr>
        <w:t>講座</w:t>
      </w:r>
      <w:r w:rsidRPr="000A7148">
        <w:rPr>
          <w:rFonts w:hint="eastAsia"/>
          <w:color w:val="000000" w:themeColor="text1"/>
        </w:rPr>
        <w:t>中の安全について十分な注意を払いますが、自然の中では不可抗力による予期せぬリスクや事故の可能性があることをご承知おきの上、ご参加ください。</w:t>
      </w:r>
    </w:p>
    <w:p w14:paraId="5F0B5156" w14:textId="247EF380" w:rsidR="00F17C33" w:rsidRPr="00765624" w:rsidRDefault="00F17C33" w:rsidP="00F17C33">
      <w:pPr>
        <w:pStyle w:val="ad"/>
        <w:numPr>
          <w:ilvl w:val="0"/>
          <w:numId w:val="10"/>
        </w:numPr>
        <w:ind w:leftChars="0"/>
        <w:rPr>
          <w:color w:val="000000" w:themeColor="text1"/>
        </w:rPr>
      </w:pPr>
      <w:r>
        <w:rPr>
          <w:rFonts w:hint="eastAsia"/>
          <w:color w:val="000000" w:themeColor="text1"/>
        </w:rPr>
        <w:t>講座</w:t>
      </w:r>
      <w:r w:rsidRPr="00765624">
        <w:rPr>
          <w:rFonts w:hint="eastAsia"/>
          <w:color w:val="000000" w:themeColor="text1"/>
        </w:rPr>
        <w:t>中の写真・映像・記事・記録などの肖像権・掲載権は主催者に属します。</w:t>
      </w:r>
      <w:r>
        <w:rPr>
          <w:rFonts w:hint="eastAsia"/>
          <w:color w:val="000000" w:themeColor="text1"/>
        </w:rPr>
        <w:t>講座中の写真、動画を広報のため利用する場合があります。</w:t>
      </w:r>
    </w:p>
    <w:p w14:paraId="03C2B0F5" w14:textId="3CD15CE0" w:rsidR="00F17C33" w:rsidRPr="00367A8B" w:rsidRDefault="00C25765" w:rsidP="00C25765">
      <w:pPr>
        <w:pStyle w:val="ad"/>
        <w:numPr>
          <w:ilvl w:val="0"/>
          <w:numId w:val="10"/>
        </w:numPr>
        <w:ind w:leftChars="0"/>
      </w:pPr>
      <w:r w:rsidRPr="005144E7">
        <w:rPr>
          <w:rFonts w:hint="eastAsia"/>
          <w:color w:val="000000" w:themeColor="text1"/>
        </w:rPr>
        <w:t>講習中は禁煙です。休憩時間の喫煙は喫煙所で行うようお願いします。</w:t>
      </w:r>
    </w:p>
    <w:p w14:paraId="2DB6C883" w14:textId="263C5287" w:rsidR="000A7148" w:rsidRPr="00095B32" w:rsidRDefault="000A7148" w:rsidP="00095B32">
      <w:pPr>
        <w:pStyle w:val="1"/>
        <w:spacing w:before="502" w:after="167"/>
      </w:pPr>
      <w:r w:rsidRPr="00095B32">
        <w:rPr>
          <w:rFonts w:hint="eastAsia"/>
        </w:rPr>
        <w:t>個人情報の取り扱いについて</w:t>
      </w:r>
    </w:p>
    <w:p w14:paraId="17BA2D66" w14:textId="77777777" w:rsidR="002976FC" w:rsidRDefault="000A7148" w:rsidP="008503B8">
      <w:pPr>
        <w:rPr>
          <w:color w:val="000000" w:themeColor="text1"/>
        </w:rPr>
      </w:pPr>
      <w:r w:rsidRPr="000A7148">
        <w:rPr>
          <w:rFonts w:hint="eastAsia"/>
          <w:color w:val="000000" w:themeColor="text1"/>
        </w:rPr>
        <w:t>主催者は個人情報の重要性を認識し、個人情報の保護に関する法律及び関連法令等を厳守し、主催者の個人情報保護方針に基づき、個人情報を取り扱います。</w:t>
      </w:r>
    </w:p>
    <w:p w14:paraId="43481202" w14:textId="1DC22641" w:rsidR="002976FC" w:rsidRDefault="002976FC" w:rsidP="00E3172F">
      <w:pPr>
        <w:rPr>
          <w:color w:val="000000" w:themeColor="text1"/>
        </w:rPr>
      </w:pPr>
      <w:r>
        <w:rPr>
          <w:rFonts w:hint="eastAsia"/>
          <w:color w:val="000000" w:themeColor="text1"/>
        </w:rPr>
        <w:t>氏名、</w:t>
      </w:r>
      <w:r w:rsidR="000200D4">
        <w:rPr>
          <w:rFonts w:hint="eastAsia"/>
          <w:color w:val="000000" w:themeColor="text1"/>
        </w:rPr>
        <w:t>性別、</w:t>
      </w:r>
      <w:r>
        <w:rPr>
          <w:rFonts w:hint="eastAsia"/>
          <w:color w:val="000000" w:themeColor="text1"/>
        </w:rPr>
        <w:t>年齢、住所</w:t>
      </w:r>
      <w:r w:rsidR="000200D4">
        <w:rPr>
          <w:rFonts w:hint="eastAsia"/>
          <w:color w:val="000000" w:themeColor="text1"/>
        </w:rPr>
        <w:t>の一部を</w:t>
      </w:r>
      <w:r>
        <w:rPr>
          <w:rFonts w:hint="eastAsia"/>
          <w:color w:val="000000" w:themeColor="text1"/>
        </w:rPr>
        <w:t>宿泊施設に</w:t>
      </w:r>
      <w:r w:rsidR="000200D4">
        <w:rPr>
          <w:rFonts w:hint="eastAsia"/>
          <w:color w:val="000000" w:themeColor="text1"/>
        </w:rPr>
        <w:t>提出します。</w:t>
      </w:r>
    </w:p>
    <w:p w14:paraId="56471256" w14:textId="2B492472" w:rsidR="00AE5554" w:rsidRDefault="00AE5554" w:rsidP="00E3172F">
      <w:pPr>
        <w:rPr>
          <w:color w:val="000000" w:themeColor="text1"/>
        </w:rPr>
      </w:pPr>
      <w:r>
        <w:rPr>
          <w:rFonts w:hint="eastAsia"/>
          <w:color w:val="000000" w:themeColor="text1"/>
        </w:rPr>
        <w:t>講習中の写真や動画を</w:t>
      </w:r>
      <w:r>
        <w:rPr>
          <w:rFonts w:hint="eastAsia"/>
          <w:color w:val="000000" w:themeColor="text1"/>
        </w:rPr>
        <w:t>JOA</w:t>
      </w:r>
      <w:r>
        <w:rPr>
          <w:rFonts w:hint="eastAsia"/>
          <w:color w:val="000000" w:themeColor="text1"/>
        </w:rPr>
        <w:t>広報に利用し、</w:t>
      </w:r>
      <w:r>
        <w:rPr>
          <w:rFonts w:hint="eastAsia"/>
          <w:color w:val="000000" w:themeColor="text1"/>
        </w:rPr>
        <w:t>JOA</w:t>
      </w:r>
      <w:r>
        <w:rPr>
          <w:rFonts w:hint="eastAsia"/>
          <w:color w:val="000000" w:themeColor="text1"/>
        </w:rPr>
        <w:t>および講師のウェブサイトや</w:t>
      </w:r>
      <w:r>
        <w:rPr>
          <w:rFonts w:hint="eastAsia"/>
          <w:color w:val="000000" w:themeColor="text1"/>
        </w:rPr>
        <w:t>SNS</w:t>
      </w:r>
      <w:r>
        <w:rPr>
          <w:rFonts w:hint="eastAsia"/>
          <w:color w:val="000000" w:themeColor="text1"/>
        </w:rPr>
        <w:t>等に掲載します。不都合がある場合は事前にお申し出いただ</w:t>
      </w:r>
      <w:r w:rsidR="006077EC">
        <w:rPr>
          <w:rFonts w:hint="eastAsia"/>
          <w:color w:val="000000" w:themeColor="text1"/>
        </w:rPr>
        <w:t>くことで</w:t>
      </w:r>
      <w:r>
        <w:rPr>
          <w:rFonts w:hint="eastAsia"/>
          <w:color w:val="000000" w:themeColor="text1"/>
        </w:rPr>
        <w:t>対象者が写った写真を</w:t>
      </w:r>
      <w:r w:rsidR="006077EC">
        <w:rPr>
          <w:rFonts w:hint="eastAsia"/>
          <w:color w:val="000000" w:themeColor="text1"/>
        </w:rPr>
        <w:t>取り除くことができます</w:t>
      </w:r>
      <w:r>
        <w:rPr>
          <w:rFonts w:hint="eastAsia"/>
          <w:color w:val="000000" w:themeColor="text1"/>
        </w:rPr>
        <w:t>。</w:t>
      </w:r>
    </w:p>
    <w:p w14:paraId="4705E70C" w14:textId="16852A27" w:rsidR="00E20FB6" w:rsidRDefault="00E20FB6" w:rsidP="00095B32">
      <w:pPr>
        <w:pStyle w:val="1"/>
        <w:spacing w:before="502" w:after="167"/>
      </w:pPr>
      <w:r>
        <w:rPr>
          <w:rFonts w:hint="eastAsia"/>
        </w:rPr>
        <w:t>お申込み先・お問い合わせ</w:t>
      </w:r>
    </w:p>
    <w:p w14:paraId="5FC71C2C" w14:textId="46D5CF9D" w:rsidR="002976FC" w:rsidRDefault="00D10D8A" w:rsidP="003C26BF">
      <w:pPr>
        <w:rPr>
          <w:color w:val="000000" w:themeColor="text1"/>
          <w:sz w:val="22"/>
          <w:szCs w:val="22"/>
        </w:rPr>
      </w:pPr>
      <w:r>
        <w:rPr>
          <w:rStyle w:val="aa"/>
          <w:rFonts w:hint="eastAsia"/>
          <w:color w:val="000000" w:themeColor="text1"/>
          <w:sz w:val="22"/>
          <w:szCs w:val="22"/>
          <w:u w:val="none"/>
        </w:rPr>
        <w:t>公益社団法人</w:t>
      </w:r>
      <w:r w:rsidR="00E20FB6" w:rsidRPr="00D10D8A">
        <w:rPr>
          <w:rStyle w:val="aa"/>
          <w:rFonts w:hint="eastAsia"/>
          <w:color w:val="000000" w:themeColor="text1"/>
          <w:sz w:val="22"/>
          <w:szCs w:val="22"/>
          <w:u w:val="none"/>
        </w:rPr>
        <w:t>日本オリエンテーリング協会</w:t>
      </w:r>
      <w:r w:rsidR="003C26BF">
        <w:rPr>
          <w:rStyle w:val="aa"/>
          <w:rFonts w:hint="eastAsia"/>
          <w:color w:val="000000" w:themeColor="text1"/>
          <w:sz w:val="22"/>
          <w:szCs w:val="22"/>
          <w:u w:val="none"/>
        </w:rPr>
        <w:t xml:space="preserve">　</w:t>
      </w:r>
      <w:r w:rsidR="00123E60" w:rsidRPr="00D10D8A">
        <w:rPr>
          <w:rStyle w:val="aa"/>
          <w:rFonts w:hint="eastAsia"/>
          <w:color w:val="000000" w:themeColor="text1"/>
          <w:sz w:val="22"/>
          <w:szCs w:val="22"/>
          <w:u w:val="none"/>
        </w:rPr>
        <w:t>事務局</w:t>
      </w:r>
      <w:r w:rsidR="003C26BF">
        <w:rPr>
          <w:rStyle w:val="aa"/>
          <w:color w:val="000000" w:themeColor="text1"/>
          <w:sz w:val="22"/>
          <w:szCs w:val="22"/>
          <w:u w:val="none"/>
        </w:rPr>
        <w:tab/>
      </w:r>
      <w:r w:rsidR="003C26BF" w:rsidRPr="003C26BF">
        <w:rPr>
          <w:rFonts w:hint="eastAsia"/>
          <w:sz w:val="22"/>
          <w:szCs w:val="22"/>
        </w:rPr>
        <w:t>ni@orienteering.or.jp</w:t>
      </w:r>
      <w:r w:rsidR="003C26BF">
        <w:rPr>
          <w:sz w:val="22"/>
          <w:szCs w:val="22"/>
        </w:rPr>
        <w:tab/>
      </w:r>
      <w:r w:rsidR="00765624" w:rsidRPr="00D10D8A">
        <w:rPr>
          <w:color w:val="000000" w:themeColor="text1"/>
          <w:sz w:val="22"/>
          <w:szCs w:val="22"/>
        </w:rPr>
        <w:t>03-5843-1907</w:t>
      </w:r>
    </w:p>
    <w:p w14:paraId="6C562F81" w14:textId="77777777" w:rsidR="00D10D8A" w:rsidRPr="00D10D8A" w:rsidRDefault="00D10D8A" w:rsidP="00D10D8A">
      <w:pPr>
        <w:rPr>
          <w:color w:val="000000" w:themeColor="text1"/>
          <w:sz w:val="22"/>
          <w:szCs w:val="22"/>
        </w:rPr>
      </w:pPr>
    </w:p>
    <w:p w14:paraId="234051AD" w14:textId="29273273" w:rsidR="00765624" w:rsidRDefault="00765624" w:rsidP="002976FC">
      <w:pPr>
        <w:ind w:left="840" w:firstLineChars="100" w:firstLine="200"/>
        <w:rPr>
          <w:color w:val="000000" w:themeColor="text1"/>
        </w:rPr>
      </w:pPr>
      <w:r>
        <w:rPr>
          <w:color w:val="000000" w:themeColor="text1"/>
        </w:rPr>
        <w:br w:type="page"/>
      </w:r>
    </w:p>
    <w:p w14:paraId="3CEA1C33" w14:textId="3C81104A" w:rsidR="00891002" w:rsidRPr="00891002" w:rsidRDefault="00891002">
      <w:pPr>
        <w:rPr>
          <w:rFonts w:asciiTheme="majorEastAsia" w:eastAsiaTheme="majorEastAsia" w:hAnsiTheme="majorEastAsia"/>
          <w:b/>
          <w:sz w:val="24"/>
          <w:szCs w:val="24"/>
        </w:rPr>
      </w:pPr>
      <w:r w:rsidRPr="00891002">
        <w:rPr>
          <w:rFonts w:asciiTheme="majorEastAsia" w:eastAsiaTheme="majorEastAsia" w:hAnsiTheme="majorEastAsia" w:hint="eastAsia"/>
          <w:b/>
          <w:sz w:val="24"/>
          <w:szCs w:val="24"/>
        </w:rPr>
        <w:lastRenderedPageBreak/>
        <w:t>ナヴィゲーション・インストラクター養成</w:t>
      </w:r>
      <w:r w:rsidR="001A70A6">
        <w:rPr>
          <w:rFonts w:asciiTheme="majorEastAsia" w:eastAsiaTheme="majorEastAsia" w:hAnsiTheme="majorEastAsia" w:hint="eastAsia"/>
          <w:b/>
          <w:sz w:val="24"/>
          <w:szCs w:val="24"/>
        </w:rPr>
        <w:t>講座</w:t>
      </w:r>
      <w:r w:rsidRPr="00891002">
        <w:rPr>
          <w:rFonts w:asciiTheme="majorEastAsia" w:eastAsiaTheme="majorEastAsia" w:hAnsiTheme="majorEastAsia" w:hint="eastAsia"/>
          <w:b/>
          <w:sz w:val="24"/>
          <w:szCs w:val="24"/>
        </w:rPr>
        <w:t>申込書</w:t>
      </w:r>
      <w:r w:rsidR="003F1F46">
        <w:rPr>
          <w:rFonts w:asciiTheme="majorEastAsia" w:eastAsiaTheme="majorEastAsia" w:hAnsiTheme="majorEastAsia" w:hint="eastAsia"/>
          <w:b/>
          <w:sz w:val="24"/>
          <w:szCs w:val="24"/>
        </w:rPr>
        <w:t xml:space="preserve">　兼 NI登録用紙</w:t>
      </w:r>
    </w:p>
    <w:p w14:paraId="04A2082F" w14:textId="738E17FA" w:rsidR="005E0649" w:rsidRPr="001466C4" w:rsidRDefault="005E0649">
      <w:pPr>
        <w:rPr>
          <w:color w:val="000000" w:themeColor="text1"/>
          <w:sz w:val="16"/>
          <w:szCs w:val="16"/>
        </w:rPr>
      </w:pPr>
      <w:r w:rsidRPr="005E0649">
        <w:rPr>
          <w:rFonts w:hint="eastAsia"/>
          <w:b/>
          <w:color w:val="FF0000"/>
          <w:sz w:val="16"/>
          <w:szCs w:val="16"/>
        </w:rPr>
        <w:t>※</w:t>
      </w:r>
      <w:r w:rsidRPr="005E0649">
        <w:rPr>
          <w:rFonts w:hint="eastAsia"/>
          <w:color w:val="000000" w:themeColor="text1"/>
          <w:sz w:val="16"/>
          <w:szCs w:val="16"/>
        </w:rPr>
        <w:t>印は必須項目です</w:t>
      </w:r>
      <w:r w:rsidR="00891002">
        <w:rPr>
          <w:rFonts w:hint="eastAsia"/>
          <w:color w:val="000000" w:themeColor="text1"/>
          <w:sz w:val="16"/>
          <w:szCs w:val="16"/>
        </w:rPr>
        <w:t>。文字サイズや行数は適宜変更してください。</w:t>
      </w:r>
    </w:p>
    <w:tbl>
      <w:tblPr>
        <w:tblStyle w:val="a7"/>
        <w:tblW w:w="0" w:type="auto"/>
        <w:tblLook w:val="04A0" w:firstRow="1" w:lastRow="0" w:firstColumn="1" w:lastColumn="0" w:noHBand="0" w:noVBand="1"/>
      </w:tblPr>
      <w:tblGrid>
        <w:gridCol w:w="2122"/>
        <w:gridCol w:w="4039"/>
        <w:gridCol w:w="4466"/>
      </w:tblGrid>
      <w:tr w:rsidR="001466C4" w14:paraId="5579F0E0" w14:textId="2E63B22B" w:rsidTr="00FA2D1D">
        <w:tc>
          <w:tcPr>
            <w:tcW w:w="2122" w:type="dxa"/>
            <w:tcBorders>
              <w:bottom w:val="dashSmallGap" w:sz="4" w:space="0" w:color="auto"/>
            </w:tcBorders>
          </w:tcPr>
          <w:p w14:paraId="2FDAE6FF" w14:textId="12FB6ACD" w:rsidR="001466C4" w:rsidRPr="001466C4" w:rsidRDefault="001466C4">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sz w:val="18"/>
                <w:szCs w:val="18"/>
              </w:rPr>
              <w:t>ふりがな</w:t>
            </w:r>
            <w:r w:rsidRPr="001466C4">
              <w:rPr>
                <w:rFonts w:ascii="ＭＳ Ｐゴシック" w:eastAsia="ＭＳ Ｐゴシック" w:hAnsi="ＭＳ Ｐゴシック" w:hint="eastAsia"/>
                <w:b/>
                <w:color w:val="FF0000"/>
                <w:sz w:val="16"/>
                <w:szCs w:val="16"/>
              </w:rPr>
              <w:t>※</w:t>
            </w:r>
          </w:p>
        </w:tc>
        <w:tc>
          <w:tcPr>
            <w:tcW w:w="4039" w:type="dxa"/>
            <w:tcBorders>
              <w:bottom w:val="dashSmallGap" w:sz="4" w:space="0" w:color="auto"/>
              <w:right w:val="dashSmallGap" w:sz="4" w:space="0" w:color="auto"/>
            </w:tcBorders>
          </w:tcPr>
          <w:p w14:paraId="7BDC8226" w14:textId="77777777" w:rsidR="001466C4" w:rsidRPr="001466C4" w:rsidRDefault="001466C4">
            <w:pPr>
              <w:rPr>
                <w:rFonts w:ascii="ＭＳ Ｐゴシック" w:eastAsia="ＭＳ Ｐゴシック" w:hAnsi="ＭＳ Ｐゴシック"/>
                <w:color w:val="000000" w:themeColor="text1"/>
              </w:rPr>
            </w:pPr>
          </w:p>
        </w:tc>
        <w:tc>
          <w:tcPr>
            <w:tcW w:w="4466" w:type="dxa"/>
            <w:tcBorders>
              <w:left w:val="dashSmallGap" w:sz="4" w:space="0" w:color="auto"/>
              <w:bottom w:val="dashSmallGap" w:sz="4" w:space="0" w:color="auto"/>
            </w:tcBorders>
          </w:tcPr>
          <w:p w14:paraId="41B6F310" w14:textId="77777777" w:rsidR="001466C4" w:rsidRPr="001466C4" w:rsidRDefault="001466C4">
            <w:pPr>
              <w:rPr>
                <w:rFonts w:ascii="ＭＳ Ｐゴシック" w:eastAsia="ＭＳ Ｐゴシック" w:hAnsi="ＭＳ Ｐゴシック"/>
                <w:color w:val="000000" w:themeColor="text1"/>
              </w:rPr>
            </w:pPr>
          </w:p>
        </w:tc>
      </w:tr>
      <w:tr w:rsidR="001466C4" w14:paraId="35F6C4D2" w14:textId="4F6B7E51" w:rsidTr="00FA2D1D">
        <w:tc>
          <w:tcPr>
            <w:tcW w:w="2122" w:type="dxa"/>
            <w:tcBorders>
              <w:top w:val="dashSmallGap" w:sz="4" w:space="0" w:color="auto"/>
            </w:tcBorders>
            <w:vAlign w:val="center"/>
          </w:tcPr>
          <w:p w14:paraId="33AC9D6B" w14:textId="77777777" w:rsidR="001466C4" w:rsidRDefault="001466C4" w:rsidP="001466C4">
            <w:pPr>
              <w:rPr>
                <w:rFonts w:ascii="ＭＳ Ｐゴシック" w:eastAsia="ＭＳ Ｐゴシック" w:hAnsi="ＭＳ Ｐゴシック"/>
                <w:b/>
                <w:color w:val="FF0000"/>
                <w:sz w:val="16"/>
                <w:szCs w:val="16"/>
              </w:rPr>
            </w:pPr>
            <w:r w:rsidRPr="001466C4">
              <w:rPr>
                <w:rFonts w:ascii="ＭＳ Ｐゴシック" w:eastAsia="ＭＳ Ｐゴシック" w:hAnsi="ＭＳ Ｐゴシック" w:hint="eastAsia"/>
                <w:color w:val="000000" w:themeColor="text1"/>
              </w:rPr>
              <w:t>名前</w:t>
            </w:r>
            <w:r w:rsidRPr="001466C4">
              <w:rPr>
                <w:rFonts w:ascii="ＭＳ Ｐゴシック" w:eastAsia="ＭＳ Ｐゴシック" w:hAnsi="ＭＳ Ｐゴシック" w:hint="eastAsia"/>
                <w:b/>
                <w:color w:val="FF0000"/>
                <w:sz w:val="16"/>
                <w:szCs w:val="16"/>
              </w:rPr>
              <w:t>※</w:t>
            </w:r>
          </w:p>
          <w:p w14:paraId="421AB1FE" w14:textId="4794D498" w:rsidR="001466C4" w:rsidRPr="001466C4" w:rsidRDefault="001466C4" w:rsidP="001466C4">
            <w:pPr>
              <w:rPr>
                <w:rFonts w:ascii="ＭＳ Ｐゴシック" w:eastAsia="ＭＳ Ｐゴシック" w:hAnsi="ＭＳ Ｐゴシック"/>
                <w:b/>
                <w:color w:val="FF0000"/>
                <w:sz w:val="16"/>
                <w:szCs w:val="16"/>
              </w:rPr>
            </w:pPr>
          </w:p>
        </w:tc>
        <w:tc>
          <w:tcPr>
            <w:tcW w:w="4039" w:type="dxa"/>
            <w:tcBorders>
              <w:top w:val="dashSmallGap" w:sz="4" w:space="0" w:color="auto"/>
              <w:right w:val="dashSmallGap" w:sz="4" w:space="0" w:color="auto"/>
            </w:tcBorders>
          </w:tcPr>
          <w:p w14:paraId="152B3757" w14:textId="58703D89" w:rsidR="001466C4" w:rsidRPr="001466C4" w:rsidRDefault="001466C4">
            <w:pPr>
              <w:rPr>
                <w:rFonts w:ascii="ＭＳ Ｐゴシック" w:eastAsia="ＭＳ Ｐゴシック" w:hAnsi="ＭＳ Ｐゴシック"/>
                <w:color w:val="000000" w:themeColor="text1"/>
                <w:sz w:val="24"/>
                <w:szCs w:val="24"/>
              </w:rPr>
            </w:pPr>
            <w:r w:rsidRPr="001466C4">
              <w:rPr>
                <w:rFonts w:ascii="ＭＳ Ｐゴシック" w:eastAsia="ＭＳ Ｐゴシック" w:hAnsi="ＭＳ Ｐゴシック" w:hint="eastAsia"/>
                <w:color w:val="000000" w:themeColor="text1"/>
                <w:sz w:val="24"/>
                <w:szCs w:val="24"/>
              </w:rPr>
              <w:t>姓</w:t>
            </w:r>
          </w:p>
        </w:tc>
        <w:tc>
          <w:tcPr>
            <w:tcW w:w="4466" w:type="dxa"/>
            <w:tcBorders>
              <w:top w:val="dashSmallGap" w:sz="4" w:space="0" w:color="auto"/>
              <w:left w:val="dashSmallGap" w:sz="4" w:space="0" w:color="auto"/>
            </w:tcBorders>
          </w:tcPr>
          <w:p w14:paraId="69D9BBB2" w14:textId="794843FA" w:rsidR="001466C4" w:rsidRPr="001466C4" w:rsidRDefault="001466C4">
            <w:pPr>
              <w:rPr>
                <w:rFonts w:ascii="ＭＳ Ｐゴシック" w:eastAsia="ＭＳ Ｐゴシック" w:hAnsi="ＭＳ Ｐゴシック"/>
                <w:color w:val="000000" w:themeColor="text1"/>
                <w:sz w:val="24"/>
                <w:szCs w:val="24"/>
              </w:rPr>
            </w:pPr>
            <w:r w:rsidRPr="001466C4">
              <w:rPr>
                <w:rFonts w:ascii="ＭＳ Ｐゴシック" w:eastAsia="ＭＳ Ｐゴシック" w:hAnsi="ＭＳ Ｐゴシック" w:hint="eastAsia"/>
                <w:color w:val="000000" w:themeColor="text1"/>
                <w:sz w:val="24"/>
                <w:szCs w:val="24"/>
              </w:rPr>
              <w:t>名</w:t>
            </w:r>
          </w:p>
        </w:tc>
      </w:tr>
      <w:tr w:rsidR="005E0649" w14:paraId="09CB7E7C" w14:textId="77777777" w:rsidTr="00FA2D1D">
        <w:tc>
          <w:tcPr>
            <w:tcW w:w="2122" w:type="dxa"/>
            <w:vAlign w:val="center"/>
          </w:tcPr>
          <w:p w14:paraId="5F6107CD" w14:textId="77777777" w:rsidR="001466C4" w:rsidRDefault="005E0649" w:rsidP="001466C4">
            <w:pPr>
              <w:rPr>
                <w:rFonts w:ascii="ＭＳ Ｐゴシック" w:eastAsia="ＭＳ Ｐゴシック" w:hAnsi="ＭＳ Ｐゴシック"/>
                <w:b/>
                <w:color w:val="FF0000"/>
                <w:sz w:val="16"/>
                <w:szCs w:val="16"/>
              </w:rPr>
            </w:pPr>
            <w:r w:rsidRPr="001466C4">
              <w:rPr>
                <w:rFonts w:ascii="ＭＳ Ｐゴシック" w:eastAsia="ＭＳ Ｐゴシック" w:hAnsi="ＭＳ Ｐゴシック" w:hint="eastAsia"/>
                <w:color w:val="000000" w:themeColor="text1"/>
              </w:rPr>
              <w:t>生年月日</w:t>
            </w:r>
            <w:r w:rsidR="001466C4" w:rsidRPr="001466C4">
              <w:rPr>
                <w:rFonts w:ascii="ＭＳ Ｐゴシック" w:eastAsia="ＭＳ Ｐゴシック" w:hAnsi="ＭＳ Ｐゴシック" w:hint="eastAsia"/>
                <w:b/>
                <w:color w:val="FF0000"/>
                <w:sz w:val="16"/>
                <w:szCs w:val="16"/>
              </w:rPr>
              <w:t>※</w:t>
            </w:r>
          </w:p>
          <w:p w14:paraId="56E97950" w14:textId="001FCF51" w:rsidR="001466C4" w:rsidRPr="001466C4" w:rsidRDefault="001466C4" w:rsidP="001466C4">
            <w:pPr>
              <w:rPr>
                <w:rFonts w:ascii="ＭＳ Ｐゴシック" w:eastAsia="ＭＳ Ｐゴシック" w:hAnsi="ＭＳ Ｐゴシック"/>
                <w:b/>
                <w:color w:val="FF0000"/>
                <w:sz w:val="16"/>
                <w:szCs w:val="16"/>
              </w:rPr>
            </w:pPr>
          </w:p>
        </w:tc>
        <w:tc>
          <w:tcPr>
            <w:tcW w:w="8505" w:type="dxa"/>
            <w:gridSpan w:val="2"/>
            <w:vAlign w:val="bottom"/>
          </w:tcPr>
          <w:p w14:paraId="55DFE7C6" w14:textId="046D07E2" w:rsidR="005E0649" w:rsidRPr="001466C4" w:rsidRDefault="005E0649" w:rsidP="001466C4">
            <w:pPr>
              <w:ind w:firstLineChars="1100" w:firstLine="2200"/>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 xml:space="preserve">年　</w:t>
            </w:r>
            <w:r w:rsidR="001466C4" w:rsidRPr="001466C4">
              <w:rPr>
                <w:rFonts w:ascii="ＭＳ Ｐゴシック" w:eastAsia="ＭＳ Ｐゴシック" w:hAnsi="ＭＳ Ｐゴシック" w:hint="eastAsia"/>
                <w:color w:val="000000" w:themeColor="text1"/>
              </w:rPr>
              <w:t xml:space="preserve">　</w:t>
            </w:r>
            <w:r w:rsidRPr="001466C4">
              <w:rPr>
                <w:rFonts w:ascii="ＭＳ Ｐゴシック" w:eastAsia="ＭＳ Ｐゴシック" w:hAnsi="ＭＳ Ｐゴシック" w:hint="eastAsia"/>
                <w:color w:val="000000" w:themeColor="text1"/>
              </w:rPr>
              <w:t xml:space="preserve">　　　　　月</w:t>
            </w:r>
            <w:r w:rsidR="001466C4" w:rsidRPr="001466C4">
              <w:rPr>
                <w:rFonts w:ascii="ＭＳ Ｐゴシック" w:eastAsia="ＭＳ Ｐゴシック" w:hAnsi="ＭＳ Ｐゴシック" w:hint="eastAsia"/>
                <w:color w:val="000000" w:themeColor="text1"/>
              </w:rPr>
              <w:t xml:space="preserve">　</w:t>
            </w:r>
            <w:r w:rsidRPr="001466C4">
              <w:rPr>
                <w:rFonts w:ascii="ＭＳ Ｐゴシック" w:eastAsia="ＭＳ Ｐゴシック" w:hAnsi="ＭＳ Ｐゴシック" w:hint="eastAsia"/>
                <w:color w:val="000000" w:themeColor="text1"/>
              </w:rPr>
              <w:t xml:space="preserve">　　　　　　　日</w:t>
            </w:r>
          </w:p>
        </w:tc>
      </w:tr>
      <w:tr w:rsidR="005E0649" w14:paraId="012CAC8F" w14:textId="77777777" w:rsidTr="00FA2D1D">
        <w:tc>
          <w:tcPr>
            <w:tcW w:w="2122" w:type="dxa"/>
          </w:tcPr>
          <w:p w14:paraId="33FA57B2" w14:textId="77777777" w:rsidR="001466C4" w:rsidRDefault="005E0649">
            <w:pPr>
              <w:rPr>
                <w:rFonts w:ascii="ＭＳ Ｐゴシック" w:eastAsia="ＭＳ Ｐゴシック" w:hAnsi="ＭＳ Ｐゴシック"/>
                <w:b/>
                <w:color w:val="FF0000"/>
                <w:sz w:val="16"/>
                <w:szCs w:val="16"/>
              </w:rPr>
            </w:pPr>
            <w:r w:rsidRPr="001466C4">
              <w:rPr>
                <w:rFonts w:ascii="ＭＳ Ｐゴシック" w:eastAsia="ＭＳ Ｐゴシック" w:hAnsi="ＭＳ Ｐゴシック" w:hint="eastAsia"/>
                <w:color w:val="000000" w:themeColor="text1"/>
              </w:rPr>
              <w:t>年齢</w:t>
            </w:r>
            <w:r w:rsidR="001466C4" w:rsidRPr="001466C4">
              <w:rPr>
                <w:rFonts w:ascii="ＭＳ Ｐゴシック" w:eastAsia="ＭＳ Ｐゴシック" w:hAnsi="ＭＳ Ｐゴシック" w:hint="eastAsia"/>
                <w:b/>
                <w:color w:val="FF0000"/>
                <w:sz w:val="16"/>
                <w:szCs w:val="16"/>
              </w:rPr>
              <w:t>※</w:t>
            </w:r>
          </w:p>
          <w:p w14:paraId="5EC00F92" w14:textId="28753837" w:rsidR="001466C4" w:rsidRPr="001466C4" w:rsidRDefault="001466C4">
            <w:pPr>
              <w:rPr>
                <w:rFonts w:ascii="ＭＳ Ｐゴシック" w:eastAsia="ＭＳ Ｐゴシック" w:hAnsi="ＭＳ Ｐゴシック"/>
                <w:b/>
                <w:color w:val="FF0000"/>
                <w:sz w:val="16"/>
                <w:szCs w:val="16"/>
              </w:rPr>
            </w:pPr>
          </w:p>
        </w:tc>
        <w:tc>
          <w:tcPr>
            <w:tcW w:w="8505" w:type="dxa"/>
            <w:gridSpan w:val="2"/>
            <w:vAlign w:val="bottom"/>
          </w:tcPr>
          <w:p w14:paraId="09223A8B" w14:textId="430A6132" w:rsidR="005E0649" w:rsidRPr="001466C4" w:rsidRDefault="005E0649" w:rsidP="001466C4">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 xml:space="preserve">　</w:t>
            </w:r>
            <w:r w:rsidR="001466C4">
              <w:rPr>
                <w:rFonts w:ascii="ＭＳ Ｐゴシック" w:eastAsia="ＭＳ Ｐゴシック" w:hAnsi="ＭＳ Ｐゴシック" w:hint="eastAsia"/>
                <w:color w:val="000000" w:themeColor="text1"/>
              </w:rPr>
              <w:t xml:space="preserve">　　　　　　　　</w:t>
            </w:r>
            <w:r w:rsidRPr="001466C4">
              <w:rPr>
                <w:rFonts w:ascii="ＭＳ Ｐゴシック" w:eastAsia="ＭＳ Ｐゴシック" w:hAnsi="ＭＳ Ｐゴシック" w:hint="eastAsia"/>
                <w:color w:val="000000" w:themeColor="text1"/>
              </w:rPr>
              <w:t xml:space="preserve">　　　　　</w:t>
            </w:r>
            <w:r w:rsidR="001466C4">
              <w:rPr>
                <w:rFonts w:ascii="ＭＳ Ｐゴシック" w:eastAsia="ＭＳ Ｐゴシック" w:hAnsi="ＭＳ Ｐゴシック" w:hint="eastAsia"/>
                <w:color w:val="000000" w:themeColor="text1"/>
              </w:rPr>
              <w:t xml:space="preserve">　　</w:t>
            </w:r>
            <w:r w:rsidRPr="001466C4">
              <w:rPr>
                <w:rFonts w:ascii="ＭＳ Ｐゴシック" w:eastAsia="ＭＳ Ｐゴシック" w:hAnsi="ＭＳ Ｐゴシック" w:hint="eastAsia"/>
                <w:color w:val="000000" w:themeColor="text1"/>
              </w:rPr>
              <w:t>歳（20</w:t>
            </w:r>
            <w:r w:rsidR="003F1F46">
              <w:rPr>
                <w:rFonts w:ascii="ＭＳ Ｐゴシック" w:eastAsia="ＭＳ Ｐゴシック" w:hAnsi="ＭＳ Ｐゴシック" w:hint="eastAsia"/>
                <w:color w:val="000000" w:themeColor="text1"/>
              </w:rPr>
              <w:t>2</w:t>
            </w:r>
            <w:r w:rsidR="003263EC">
              <w:rPr>
                <w:rFonts w:ascii="ＭＳ Ｐゴシック" w:eastAsia="ＭＳ Ｐゴシック" w:hAnsi="ＭＳ Ｐゴシック" w:hint="eastAsia"/>
                <w:color w:val="000000" w:themeColor="text1"/>
              </w:rPr>
              <w:t>4</w:t>
            </w:r>
            <w:r w:rsidRPr="001466C4">
              <w:rPr>
                <w:rFonts w:ascii="ＭＳ Ｐゴシック" w:eastAsia="ＭＳ Ｐゴシック" w:hAnsi="ＭＳ Ｐゴシック" w:hint="eastAsia"/>
                <w:color w:val="000000" w:themeColor="text1"/>
              </w:rPr>
              <w:t>年</w:t>
            </w:r>
            <w:r w:rsidR="00123E60">
              <w:rPr>
                <w:rFonts w:ascii="ＭＳ Ｐゴシック" w:eastAsia="ＭＳ Ｐゴシック" w:hAnsi="ＭＳ Ｐゴシック" w:hint="eastAsia"/>
                <w:color w:val="000000" w:themeColor="text1"/>
              </w:rPr>
              <w:t>3</w:t>
            </w:r>
            <w:r w:rsidRPr="001466C4">
              <w:rPr>
                <w:rFonts w:ascii="ＭＳ Ｐゴシック" w:eastAsia="ＭＳ Ｐゴシック" w:hAnsi="ＭＳ Ｐゴシック" w:hint="eastAsia"/>
                <w:color w:val="000000" w:themeColor="text1"/>
              </w:rPr>
              <w:t>月末</w:t>
            </w:r>
            <w:r w:rsidR="003F1F46">
              <w:rPr>
                <w:rFonts w:ascii="ＭＳ Ｐゴシック" w:eastAsia="ＭＳ Ｐゴシック" w:hAnsi="ＭＳ Ｐゴシック" w:hint="eastAsia"/>
                <w:color w:val="000000" w:themeColor="text1"/>
              </w:rPr>
              <w:t>時点の年齢</w:t>
            </w:r>
            <w:r w:rsidRPr="001466C4">
              <w:rPr>
                <w:rFonts w:ascii="ＭＳ Ｐゴシック" w:eastAsia="ＭＳ Ｐゴシック" w:hAnsi="ＭＳ Ｐゴシック" w:hint="eastAsia"/>
                <w:color w:val="000000" w:themeColor="text1"/>
              </w:rPr>
              <w:t>）</w:t>
            </w:r>
          </w:p>
        </w:tc>
      </w:tr>
      <w:tr w:rsidR="00BC0773" w14:paraId="7D4E712F" w14:textId="77777777" w:rsidTr="00FA2D1D">
        <w:tc>
          <w:tcPr>
            <w:tcW w:w="2122" w:type="dxa"/>
          </w:tcPr>
          <w:p w14:paraId="7196FE3A" w14:textId="0BE77892" w:rsidR="00BC0773" w:rsidRPr="00BC0773" w:rsidRDefault="00BC0773">
            <w:pPr>
              <w:rPr>
                <w:rFonts w:ascii="ＭＳ Ｐゴシック" w:eastAsia="ＭＳ Ｐゴシック" w:hAnsi="ＭＳ Ｐゴシック"/>
                <w:color w:val="000000" w:themeColor="text1"/>
                <w:sz w:val="16"/>
                <w:szCs w:val="16"/>
              </w:rPr>
            </w:pPr>
            <w:r w:rsidRPr="00FA2D1D">
              <w:rPr>
                <w:rFonts w:ascii="ＭＳ Ｐゴシック" w:eastAsia="ＭＳ Ｐゴシック" w:hAnsi="ＭＳ Ｐゴシック" w:hint="eastAsia"/>
                <w:color w:val="000000" w:themeColor="text1"/>
              </w:rPr>
              <w:t>住所</w:t>
            </w:r>
            <w:r w:rsidR="00123E60" w:rsidRPr="001466C4">
              <w:rPr>
                <w:rFonts w:ascii="ＭＳ Ｐゴシック" w:eastAsia="ＭＳ Ｐゴシック" w:hAnsi="ＭＳ Ｐゴシック" w:hint="eastAsia"/>
                <w:b/>
                <w:color w:val="FF0000"/>
                <w:sz w:val="16"/>
                <w:szCs w:val="16"/>
              </w:rPr>
              <w:t>※</w:t>
            </w:r>
          </w:p>
          <w:p w14:paraId="3E27D692" w14:textId="4E16D8FE" w:rsidR="00BC0773" w:rsidRPr="001466C4" w:rsidRDefault="00FA2D1D">
            <w:pPr>
              <w:rPr>
                <w:rFonts w:ascii="ＭＳ Ｐゴシック" w:eastAsia="ＭＳ Ｐゴシック" w:hAnsi="ＭＳ Ｐゴシック"/>
                <w:color w:val="000000" w:themeColor="text1"/>
                <w:sz w:val="18"/>
                <w:szCs w:val="18"/>
              </w:rPr>
            </w:pPr>
            <w:r w:rsidRPr="00FA2D1D">
              <w:rPr>
                <w:rFonts w:ascii="ＭＳ Ｐゴシック" w:eastAsia="ＭＳ Ｐゴシック" w:hAnsi="ＭＳ Ｐゴシック" w:hint="eastAsia"/>
                <w:color w:val="000000" w:themeColor="text1"/>
                <w:sz w:val="16"/>
                <w:szCs w:val="16"/>
              </w:rPr>
              <w:t>建物名・部屋番号も明記</w:t>
            </w:r>
          </w:p>
        </w:tc>
        <w:tc>
          <w:tcPr>
            <w:tcW w:w="8505" w:type="dxa"/>
            <w:gridSpan w:val="2"/>
            <w:vAlign w:val="bottom"/>
          </w:tcPr>
          <w:p w14:paraId="20CFB2E8" w14:textId="77777777" w:rsidR="00BC0773" w:rsidRDefault="00BC0773" w:rsidP="00BC0773">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195F6FBD" w14:textId="3F043E1D" w:rsidR="00BC0773" w:rsidRPr="001466C4" w:rsidRDefault="00BC0773" w:rsidP="00BC0773">
            <w:pPr>
              <w:rPr>
                <w:rFonts w:ascii="ＭＳ Ｐゴシック" w:eastAsia="ＭＳ Ｐゴシック" w:hAnsi="ＭＳ Ｐゴシック"/>
                <w:color w:val="000000" w:themeColor="text1"/>
              </w:rPr>
            </w:pPr>
          </w:p>
        </w:tc>
      </w:tr>
      <w:tr w:rsidR="005E0649" w14:paraId="7A7F833F" w14:textId="77777777" w:rsidTr="00FA2D1D">
        <w:tc>
          <w:tcPr>
            <w:tcW w:w="2122" w:type="dxa"/>
          </w:tcPr>
          <w:p w14:paraId="5D2131F6" w14:textId="77777777" w:rsidR="001466C4" w:rsidRPr="00FA2D1D" w:rsidRDefault="005E0649">
            <w:pPr>
              <w:rPr>
                <w:rFonts w:ascii="ＭＳ Ｐゴシック" w:eastAsia="ＭＳ Ｐゴシック" w:hAnsi="ＭＳ Ｐゴシック"/>
                <w:b/>
                <w:color w:val="FF0000"/>
                <w:sz w:val="18"/>
                <w:szCs w:val="18"/>
              </w:rPr>
            </w:pPr>
            <w:r w:rsidRPr="00FA2D1D">
              <w:rPr>
                <w:rFonts w:ascii="ＭＳ Ｐゴシック" w:eastAsia="ＭＳ Ｐゴシック" w:hAnsi="ＭＳ Ｐゴシック" w:hint="eastAsia"/>
                <w:color w:val="000000" w:themeColor="text1"/>
              </w:rPr>
              <w:t>メールアドレス</w:t>
            </w:r>
            <w:r w:rsidR="001466C4" w:rsidRPr="00FA2D1D">
              <w:rPr>
                <w:rFonts w:ascii="ＭＳ Ｐゴシック" w:eastAsia="ＭＳ Ｐゴシック" w:hAnsi="ＭＳ Ｐゴシック" w:hint="eastAsia"/>
                <w:b/>
                <w:color w:val="FF0000"/>
                <w:sz w:val="18"/>
                <w:szCs w:val="18"/>
              </w:rPr>
              <w:t>※</w:t>
            </w:r>
          </w:p>
          <w:p w14:paraId="29E4970F" w14:textId="2603069B" w:rsidR="001466C4" w:rsidRPr="001466C4" w:rsidRDefault="001466C4">
            <w:pPr>
              <w:rPr>
                <w:rFonts w:ascii="ＭＳ Ｐゴシック" w:eastAsia="ＭＳ Ｐゴシック" w:hAnsi="ＭＳ Ｐゴシック"/>
                <w:b/>
                <w:color w:val="FF0000"/>
                <w:sz w:val="16"/>
                <w:szCs w:val="16"/>
              </w:rPr>
            </w:pPr>
          </w:p>
        </w:tc>
        <w:tc>
          <w:tcPr>
            <w:tcW w:w="8505" w:type="dxa"/>
            <w:gridSpan w:val="2"/>
            <w:vAlign w:val="bottom"/>
          </w:tcPr>
          <w:p w14:paraId="4183DB43" w14:textId="406D319C" w:rsidR="005E0649" w:rsidRPr="001466C4" w:rsidRDefault="005E0649" w:rsidP="001466C4">
            <w:pPr>
              <w:jc w:val="cente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w:t>
            </w:r>
          </w:p>
        </w:tc>
      </w:tr>
      <w:tr w:rsidR="005E0649" w14:paraId="2FE429CA" w14:textId="77777777" w:rsidTr="00FA2D1D">
        <w:tc>
          <w:tcPr>
            <w:tcW w:w="2122" w:type="dxa"/>
          </w:tcPr>
          <w:p w14:paraId="08DB119C" w14:textId="6BC38A12" w:rsidR="005E0649" w:rsidRPr="001466C4" w:rsidRDefault="005E0649">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電話番号</w:t>
            </w:r>
            <w:r w:rsidR="001466C4" w:rsidRPr="001466C4">
              <w:rPr>
                <w:rFonts w:ascii="ＭＳ Ｐゴシック" w:eastAsia="ＭＳ Ｐゴシック" w:hAnsi="ＭＳ Ｐゴシック" w:hint="eastAsia"/>
                <w:b/>
                <w:color w:val="FF0000"/>
                <w:sz w:val="16"/>
                <w:szCs w:val="16"/>
              </w:rPr>
              <w:t>※</w:t>
            </w:r>
          </w:p>
        </w:tc>
        <w:tc>
          <w:tcPr>
            <w:tcW w:w="8505" w:type="dxa"/>
            <w:gridSpan w:val="2"/>
            <w:vAlign w:val="center"/>
          </w:tcPr>
          <w:p w14:paraId="003E2950" w14:textId="4A092F23" w:rsidR="005E0649" w:rsidRDefault="001466C4" w:rsidP="001466C4">
            <w:pPr>
              <w:rPr>
                <w:rFonts w:ascii="ＭＳ Ｐゴシック" w:eastAsia="ＭＳ Ｐゴシック" w:hAnsi="ＭＳ Ｐゴシック"/>
                <w:color w:val="000000" w:themeColor="text1"/>
                <w:sz w:val="16"/>
                <w:szCs w:val="16"/>
              </w:rPr>
            </w:pPr>
            <w:r w:rsidRPr="001466C4">
              <w:rPr>
                <w:rFonts w:ascii="ＭＳ Ｐゴシック" w:eastAsia="ＭＳ Ｐゴシック" w:hAnsi="ＭＳ Ｐゴシック" w:hint="eastAsia"/>
                <w:color w:val="000000" w:themeColor="text1"/>
                <w:sz w:val="16"/>
                <w:szCs w:val="16"/>
              </w:rPr>
              <w:t>（当日連絡が取れる番号）</w:t>
            </w:r>
          </w:p>
          <w:p w14:paraId="573F3BC0" w14:textId="1F0E3CC6" w:rsidR="001466C4" w:rsidRPr="001466C4" w:rsidRDefault="001466C4" w:rsidP="001466C4">
            <w:pPr>
              <w:rPr>
                <w:rFonts w:ascii="ＭＳ Ｐゴシック" w:eastAsia="ＭＳ Ｐゴシック" w:hAnsi="ＭＳ Ｐゴシック"/>
                <w:color w:val="000000" w:themeColor="text1"/>
              </w:rPr>
            </w:pPr>
          </w:p>
        </w:tc>
      </w:tr>
      <w:tr w:rsidR="005E0649" w14:paraId="38B23628" w14:textId="77777777" w:rsidTr="00FA2D1D">
        <w:trPr>
          <w:trHeight w:val="922"/>
        </w:trPr>
        <w:tc>
          <w:tcPr>
            <w:tcW w:w="2122" w:type="dxa"/>
          </w:tcPr>
          <w:p w14:paraId="5F23F995" w14:textId="21C7F935" w:rsidR="00E957D7" w:rsidRPr="00E957D7" w:rsidRDefault="00E957D7" w:rsidP="00E957D7">
            <w:pPr>
              <w:rPr>
                <w:rFonts w:ascii="ＭＳ Ｐゴシック" w:eastAsia="ＭＳ Ｐゴシック" w:hAnsi="ＭＳ Ｐゴシック"/>
                <w:color w:val="000000" w:themeColor="text1"/>
              </w:rPr>
            </w:pPr>
            <w:r w:rsidRPr="00E957D7">
              <w:rPr>
                <w:rFonts w:ascii="ＭＳ Ｐゴシック" w:eastAsia="ＭＳ Ｐゴシック" w:hAnsi="ＭＳ Ｐゴシック" w:hint="eastAsia"/>
                <w:color w:val="000000" w:themeColor="text1"/>
              </w:rPr>
              <w:t>JOA</w:t>
            </w:r>
            <w:r>
              <w:rPr>
                <w:rFonts w:ascii="ＭＳ Ｐゴシック" w:eastAsia="ＭＳ Ｐゴシック" w:hAnsi="ＭＳ Ｐゴシック" w:hint="eastAsia"/>
                <w:color w:val="000000" w:themeColor="text1"/>
              </w:rPr>
              <w:t>登録</w:t>
            </w:r>
          </w:p>
        </w:tc>
        <w:tc>
          <w:tcPr>
            <w:tcW w:w="8505" w:type="dxa"/>
            <w:gridSpan w:val="2"/>
            <w:vAlign w:val="center"/>
          </w:tcPr>
          <w:p w14:paraId="1E5D6DBE" w14:textId="42F14C2C" w:rsidR="001466C4" w:rsidRPr="00FA2D1D" w:rsidRDefault="00E957D7" w:rsidP="00E957D7">
            <w:pPr>
              <w:rPr>
                <w:rFonts w:ascii="ＭＳ Ｐゴシック" w:eastAsia="ＭＳ Ｐゴシック" w:hAnsi="ＭＳ Ｐゴシック"/>
                <w:color w:val="000000" w:themeColor="text1"/>
                <w:sz w:val="21"/>
                <w:szCs w:val="21"/>
              </w:rPr>
            </w:pPr>
            <w:r w:rsidRPr="00E957D7">
              <w:rPr>
                <w:rFonts w:ascii="ＭＳ Ｐゴシック" w:eastAsia="ＭＳ Ｐゴシック" w:hAnsi="ＭＳ Ｐゴシック" w:hint="eastAsia"/>
                <w:color w:val="000000" w:themeColor="text1"/>
                <w:sz w:val="24"/>
                <w:szCs w:val="24"/>
              </w:rPr>
              <w:t>競技者登録　なし　　・　あり</w:t>
            </w:r>
            <w:r w:rsidR="003F1F46">
              <w:rPr>
                <w:rFonts w:ascii="ＭＳ Ｐゴシック" w:eastAsia="ＭＳ Ｐゴシック" w:hAnsi="ＭＳ Ｐゴシック" w:hint="eastAsia"/>
                <w:color w:val="000000" w:themeColor="text1"/>
                <w:sz w:val="24"/>
                <w:szCs w:val="24"/>
              </w:rPr>
              <w:t xml:space="preserve">　</w:t>
            </w:r>
            <w:r w:rsidR="003F1F46" w:rsidRPr="00FA2D1D">
              <w:rPr>
                <w:rFonts w:ascii="ＭＳ Ｐゴシック" w:eastAsia="ＭＳ Ｐゴシック" w:hAnsi="ＭＳ Ｐゴシック" w:hint="eastAsia"/>
                <w:color w:val="000000" w:themeColor="text1"/>
                <w:sz w:val="21"/>
                <w:szCs w:val="21"/>
              </w:rPr>
              <w:t xml:space="preserve">　登録番号：</w:t>
            </w:r>
          </w:p>
          <w:p w14:paraId="022AA2BF" w14:textId="4534244B" w:rsidR="00E957D7" w:rsidRPr="00E957D7" w:rsidRDefault="00E957D7" w:rsidP="00E957D7">
            <w:pPr>
              <w:rPr>
                <w:rFonts w:ascii="ＭＳ Ｐゴシック" w:eastAsia="ＭＳ Ｐゴシック" w:hAnsi="ＭＳ Ｐゴシック"/>
                <w:color w:val="000000" w:themeColor="text1"/>
              </w:rPr>
            </w:pPr>
            <w:r w:rsidRPr="00E957D7">
              <w:rPr>
                <w:rFonts w:ascii="ＭＳ Ｐゴシック" w:eastAsia="ＭＳ Ｐゴシック" w:hAnsi="ＭＳ Ｐゴシック" w:hint="eastAsia"/>
                <w:color w:val="000000" w:themeColor="text1"/>
                <w:sz w:val="24"/>
                <w:szCs w:val="24"/>
              </w:rPr>
              <w:t>指導者登録　なし　　・　あり</w:t>
            </w:r>
            <w:r w:rsidR="003F1F46">
              <w:rPr>
                <w:rFonts w:ascii="ＭＳ Ｐゴシック" w:eastAsia="ＭＳ Ｐゴシック" w:hAnsi="ＭＳ Ｐゴシック" w:hint="eastAsia"/>
                <w:color w:val="000000" w:themeColor="text1"/>
                <w:sz w:val="24"/>
                <w:szCs w:val="24"/>
              </w:rPr>
              <w:t xml:space="preserve">　</w:t>
            </w:r>
            <w:r w:rsidR="003F1F46" w:rsidRPr="00FA2D1D">
              <w:rPr>
                <w:rFonts w:ascii="ＭＳ Ｐゴシック" w:eastAsia="ＭＳ Ｐゴシック" w:hAnsi="ＭＳ Ｐゴシック" w:hint="eastAsia"/>
                <w:color w:val="000000" w:themeColor="text1"/>
                <w:sz w:val="21"/>
                <w:szCs w:val="21"/>
              </w:rPr>
              <w:t xml:space="preserve">　登録番号：</w:t>
            </w:r>
          </w:p>
        </w:tc>
      </w:tr>
      <w:tr w:rsidR="00FA2D1D" w14:paraId="2207B1D0" w14:textId="77777777" w:rsidTr="00FA2D1D">
        <w:trPr>
          <w:trHeight w:val="922"/>
        </w:trPr>
        <w:tc>
          <w:tcPr>
            <w:tcW w:w="2122" w:type="dxa"/>
          </w:tcPr>
          <w:p w14:paraId="6B4EEFFD" w14:textId="77777777" w:rsidR="00FA2D1D" w:rsidRDefault="00FA2D1D" w:rsidP="00E957D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ゴールドレベル</w:t>
            </w:r>
          </w:p>
          <w:p w14:paraId="3A24F267" w14:textId="54F237AE" w:rsidR="00FA2D1D" w:rsidRPr="00E957D7" w:rsidRDefault="00FA2D1D" w:rsidP="00E957D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認定番号</w:t>
            </w:r>
          </w:p>
        </w:tc>
        <w:tc>
          <w:tcPr>
            <w:tcW w:w="8505" w:type="dxa"/>
            <w:gridSpan w:val="2"/>
            <w:vAlign w:val="center"/>
          </w:tcPr>
          <w:p w14:paraId="5B58D224" w14:textId="45820809" w:rsidR="00FA2D1D" w:rsidRPr="00FA2D1D" w:rsidRDefault="00FA2D1D" w:rsidP="00E957D7">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JOA</w:t>
            </w:r>
            <w:r w:rsidRPr="00FA2D1D">
              <w:rPr>
                <w:rFonts w:ascii="ＭＳ Ｐゴシック" w:eastAsia="ＭＳ Ｐゴシック" w:hAnsi="ＭＳ Ｐゴシック" w:hint="eastAsia"/>
                <w:color w:val="000000" w:themeColor="text1"/>
                <w:sz w:val="16"/>
                <w:szCs w:val="16"/>
              </w:rPr>
              <w:t>ナヴィゲーションスキル検定ゴールドレベル取得者は認定状（バッジと一緒に送付される賞状タイプの用紙）に記載の認定番号をご記入ください。不明な場合は取得年でも構いません。</w:t>
            </w:r>
          </w:p>
          <w:p w14:paraId="36742DA4" w14:textId="7982A563" w:rsidR="00FA2D1D" w:rsidRPr="00FA2D1D" w:rsidRDefault="00FA2D1D" w:rsidP="00E957D7">
            <w:pPr>
              <w:rPr>
                <w:rFonts w:ascii="ＭＳ Ｐゴシック" w:eastAsia="ＭＳ Ｐゴシック" w:hAnsi="ＭＳ Ｐゴシック"/>
                <w:color w:val="000000" w:themeColor="text1"/>
                <w:sz w:val="21"/>
                <w:szCs w:val="21"/>
              </w:rPr>
            </w:pPr>
          </w:p>
        </w:tc>
      </w:tr>
      <w:tr w:rsidR="00E957D7" w14:paraId="1444F2F8" w14:textId="77777777" w:rsidTr="00FA2D1D">
        <w:trPr>
          <w:trHeight w:val="567"/>
        </w:trPr>
        <w:tc>
          <w:tcPr>
            <w:tcW w:w="2122" w:type="dxa"/>
            <w:vAlign w:val="center"/>
          </w:tcPr>
          <w:p w14:paraId="13D9A048" w14:textId="37D7DEA8" w:rsidR="00E957D7" w:rsidRPr="001466C4" w:rsidRDefault="00E957D7" w:rsidP="00E957D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所属団体</w:t>
            </w:r>
          </w:p>
        </w:tc>
        <w:tc>
          <w:tcPr>
            <w:tcW w:w="8505" w:type="dxa"/>
            <w:gridSpan w:val="2"/>
            <w:vAlign w:val="center"/>
          </w:tcPr>
          <w:p w14:paraId="1EE6B89C" w14:textId="77777777" w:rsidR="00E957D7" w:rsidRPr="001466C4" w:rsidRDefault="00E957D7" w:rsidP="00E957D7">
            <w:pPr>
              <w:rPr>
                <w:rFonts w:ascii="ＭＳ Ｐゴシック" w:eastAsia="ＭＳ Ｐゴシック" w:hAnsi="ＭＳ Ｐゴシック"/>
                <w:color w:val="000000" w:themeColor="text1"/>
              </w:rPr>
            </w:pPr>
          </w:p>
        </w:tc>
      </w:tr>
      <w:tr w:rsidR="005E0649" w14:paraId="1745155C" w14:textId="77777777" w:rsidTr="00FA2D1D">
        <w:trPr>
          <w:trHeight w:val="285"/>
        </w:trPr>
        <w:tc>
          <w:tcPr>
            <w:tcW w:w="2122" w:type="dxa"/>
          </w:tcPr>
          <w:p w14:paraId="55B9C866" w14:textId="77777777" w:rsidR="001466C4" w:rsidRPr="001466C4" w:rsidRDefault="005E0649" w:rsidP="005E0649">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地図を使った</w:t>
            </w:r>
          </w:p>
          <w:p w14:paraId="27D45BED" w14:textId="13A19336" w:rsidR="001466C4" w:rsidRPr="001466C4" w:rsidRDefault="005E0649" w:rsidP="001466C4">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アウトドア活動歴</w:t>
            </w:r>
            <w:r w:rsidR="001466C4" w:rsidRPr="001466C4">
              <w:rPr>
                <w:rFonts w:ascii="ＭＳ Ｐゴシック" w:eastAsia="ＭＳ Ｐゴシック" w:hAnsi="ＭＳ Ｐゴシック" w:hint="eastAsia"/>
                <w:b/>
                <w:color w:val="FF0000"/>
                <w:sz w:val="16"/>
                <w:szCs w:val="16"/>
              </w:rPr>
              <w:t>※</w:t>
            </w:r>
          </w:p>
        </w:tc>
        <w:tc>
          <w:tcPr>
            <w:tcW w:w="8505" w:type="dxa"/>
            <w:gridSpan w:val="2"/>
          </w:tcPr>
          <w:p w14:paraId="438758E7" w14:textId="37A7D03F" w:rsidR="005E0649" w:rsidRDefault="005E0649" w:rsidP="005E0649">
            <w:pPr>
              <w:ind w:left="480" w:hangingChars="300" w:hanging="480"/>
              <w:rPr>
                <w:color w:val="000000" w:themeColor="text1"/>
                <w:sz w:val="16"/>
                <w:szCs w:val="16"/>
              </w:rPr>
            </w:pPr>
            <w:r w:rsidRPr="005E0649">
              <w:rPr>
                <w:rFonts w:hint="eastAsia"/>
                <w:color w:val="000000" w:themeColor="text1"/>
                <w:sz w:val="16"/>
                <w:szCs w:val="16"/>
              </w:rPr>
              <w:t>例</w:t>
            </w:r>
            <w:r w:rsidR="001466C4">
              <w:rPr>
                <w:rFonts w:hint="eastAsia"/>
                <w:color w:val="000000" w:themeColor="text1"/>
                <w:sz w:val="16"/>
                <w:szCs w:val="16"/>
              </w:rPr>
              <w:t>１</w:t>
            </w:r>
            <w:r w:rsidRPr="005E0649">
              <w:rPr>
                <w:rFonts w:hint="eastAsia"/>
                <w:color w:val="000000" w:themeColor="text1"/>
                <w:sz w:val="16"/>
                <w:szCs w:val="16"/>
              </w:rPr>
              <w:t>）ナヴィゲーションスポーツ歴</w:t>
            </w:r>
            <w:r w:rsidRPr="005E0649">
              <w:rPr>
                <w:rFonts w:hint="eastAsia"/>
                <w:color w:val="000000" w:themeColor="text1"/>
                <w:sz w:val="16"/>
                <w:szCs w:val="16"/>
              </w:rPr>
              <w:t>10</w:t>
            </w:r>
            <w:r w:rsidRPr="005E0649">
              <w:rPr>
                <w:rFonts w:hint="eastAsia"/>
                <w:color w:val="000000" w:themeColor="text1"/>
                <w:sz w:val="16"/>
                <w:szCs w:val="16"/>
              </w:rPr>
              <w:t>年（主な種目や大会での成績を書き添えてくだ</w:t>
            </w:r>
            <w:r w:rsidR="001466C4">
              <w:rPr>
                <w:rFonts w:hint="eastAsia"/>
                <w:color w:val="000000" w:themeColor="text1"/>
                <w:sz w:val="16"/>
                <w:szCs w:val="16"/>
              </w:rPr>
              <w:t>さ</w:t>
            </w:r>
            <w:r w:rsidRPr="005E0649">
              <w:rPr>
                <w:rFonts w:hint="eastAsia"/>
                <w:color w:val="000000" w:themeColor="text1"/>
                <w:sz w:val="16"/>
                <w:szCs w:val="16"/>
              </w:rPr>
              <w:t>い）</w:t>
            </w:r>
          </w:p>
          <w:p w14:paraId="1EC47455" w14:textId="3BECD8EE" w:rsidR="005E0649" w:rsidRPr="005E0649" w:rsidRDefault="005E0649">
            <w:pPr>
              <w:rPr>
                <w:color w:val="000000" w:themeColor="text1"/>
                <w:sz w:val="16"/>
                <w:szCs w:val="16"/>
              </w:rPr>
            </w:pPr>
            <w:r w:rsidRPr="005E0649">
              <w:rPr>
                <w:rFonts w:hint="eastAsia"/>
                <w:color w:val="000000" w:themeColor="text1"/>
                <w:sz w:val="16"/>
                <w:szCs w:val="16"/>
              </w:rPr>
              <w:t>例</w:t>
            </w:r>
            <w:r w:rsidR="001466C4">
              <w:rPr>
                <w:rFonts w:hint="eastAsia"/>
                <w:color w:val="000000" w:themeColor="text1"/>
                <w:sz w:val="16"/>
                <w:szCs w:val="16"/>
              </w:rPr>
              <w:t>２</w:t>
            </w:r>
            <w:r w:rsidRPr="005E0649">
              <w:rPr>
                <w:rFonts w:hint="eastAsia"/>
                <w:color w:val="000000" w:themeColor="text1"/>
                <w:sz w:val="16"/>
                <w:szCs w:val="16"/>
              </w:rPr>
              <w:t>）山岳での地図利用歴</w:t>
            </w:r>
            <w:r w:rsidR="001466C4">
              <w:rPr>
                <w:rFonts w:hint="eastAsia"/>
                <w:color w:val="000000" w:themeColor="text1"/>
                <w:sz w:val="16"/>
                <w:szCs w:val="16"/>
              </w:rPr>
              <w:t>（主な利用例や期間を書き添えてください）</w:t>
            </w:r>
          </w:p>
          <w:p w14:paraId="69B0428B" w14:textId="77777777" w:rsidR="001466C4" w:rsidRDefault="001466C4">
            <w:pPr>
              <w:rPr>
                <w:color w:val="000000" w:themeColor="text1"/>
              </w:rPr>
            </w:pPr>
          </w:p>
          <w:p w14:paraId="5139320D" w14:textId="77777777" w:rsidR="001466C4" w:rsidRDefault="001466C4">
            <w:pPr>
              <w:rPr>
                <w:color w:val="000000" w:themeColor="text1"/>
              </w:rPr>
            </w:pPr>
          </w:p>
          <w:p w14:paraId="1F69E8D7" w14:textId="77777777" w:rsidR="001466C4" w:rsidRDefault="001466C4">
            <w:pPr>
              <w:rPr>
                <w:color w:val="000000" w:themeColor="text1"/>
              </w:rPr>
            </w:pPr>
          </w:p>
          <w:p w14:paraId="1A74ADE5" w14:textId="7BB28FC5" w:rsidR="001466C4" w:rsidRDefault="001466C4">
            <w:pPr>
              <w:rPr>
                <w:color w:val="000000" w:themeColor="text1"/>
              </w:rPr>
            </w:pPr>
          </w:p>
          <w:p w14:paraId="73F685F8" w14:textId="77777777" w:rsidR="001466C4" w:rsidRDefault="001466C4">
            <w:pPr>
              <w:rPr>
                <w:color w:val="000000" w:themeColor="text1"/>
              </w:rPr>
            </w:pPr>
          </w:p>
          <w:p w14:paraId="18D750D7" w14:textId="093FE9BC" w:rsidR="001466C4" w:rsidRPr="005E0649" w:rsidRDefault="001466C4">
            <w:pPr>
              <w:rPr>
                <w:color w:val="000000" w:themeColor="text1"/>
              </w:rPr>
            </w:pPr>
          </w:p>
        </w:tc>
      </w:tr>
      <w:tr w:rsidR="005E0649" w14:paraId="3BF9614C" w14:textId="77777777" w:rsidTr="00FA2D1D">
        <w:trPr>
          <w:trHeight w:val="300"/>
        </w:trPr>
        <w:tc>
          <w:tcPr>
            <w:tcW w:w="2122" w:type="dxa"/>
          </w:tcPr>
          <w:p w14:paraId="1CD38D3C" w14:textId="77777777" w:rsidR="00FA2D1D" w:rsidRDefault="005E0649" w:rsidP="005E0649">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読図・ナヴィゲーション</w:t>
            </w:r>
          </w:p>
          <w:p w14:paraId="6D988064" w14:textId="1FEE8791" w:rsidR="005E0649" w:rsidRPr="001466C4" w:rsidRDefault="005E0649" w:rsidP="005E0649">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指導歴</w:t>
            </w:r>
          </w:p>
        </w:tc>
        <w:tc>
          <w:tcPr>
            <w:tcW w:w="8505" w:type="dxa"/>
            <w:gridSpan w:val="2"/>
          </w:tcPr>
          <w:p w14:paraId="7678C93B" w14:textId="3A54E259" w:rsidR="005E0649" w:rsidRPr="001466C4" w:rsidRDefault="005E0649">
            <w:pPr>
              <w:rPr>
                <w:color w:val="000000" w:themeColor="text1"/>
                <w:sz w:val="18"/>
                <w:szCs w:val="18"/>
              </w:rPr>
            </w:pPr>
            <w:r w:rsidRPr="001466C4">
              <w:rPr>
                <w:rFonts w:hint="eastAsia"/>
                <w:color w:val="000000" w:themeColor="text1"/>
                <w:sz w:val="18"/>
                <w:szCs w:val="18"/>
              </w:rPr>
              <w:t>例１）アウトドアショップ</w:t>
            </w:r>
            <w:r w:rsidRPr="001466C4">
              <w:rPr>
                <w:rFonts w:hint="eastAsia"/>
                <w:color w:val="000000" w:themeColor="text1"/>
                <w:sz w:val="18"/>
                <w:szCs w:val="18"/>
              </w:rPr>
              <w:t>XX</w:t>
            </w:r>
            <w:r w:rsidRPr="001466C4">
              <w:rPr>
                <w:rFonts w:hint="eastAsia"/>
                <w:color w:val="000000" w:themeColor="text1"/>
                <w:sz w:val="18"/>
                <w:szCs w:val="18"/>
              </w:rPr>
              <w:t>での地図読み講習会講師</w:t>
            </w:r>
          </w:p>
          <w:p w14:paraId="348998BC" w14:textId="77777777" w:rsidR="005E0649" w:rsidRDefault="005E0649">
            <w:pPr>
              <w:rPr>
                <w:color w:val="000000" w:themeColor="text1"/>
                <w:sz w:val="18"/>
                <w:szCs w:val="18"/>
              </w:rPr>
            </w:pPr>
            <w:r w:rsidRPr="001466C4">
              <w:rPr>
                <w:rFonts w:hint="eastAsia"/>
                <w:color w:val="000000" w:themeColor="text1"/>
                <w:sz w:val="18"/>
                <w:szCs w:val="18"/>
              </w:rPr>
              <w:t>例２）</w:t>
            </w:r>
            <w:r w:rsidRPr="001466C4">
              <w:rPr>
                <w:rFonts w:hint="eastAsia"/>
                <w:color w:val="000000" w:themeColor="text1"/>
                <w:sz w:val="18"/>
                <w:szCs w:val="18"/>
              </w:rPr>
              <w:t>XX</w:t>
            </w:r>
            <w:r w:rsidRPr="001466C4">
              <w:rPr>
                <w:rFonts w:hint="eastAsia"/>
                <w:color w:val="000000" w:themeColor="text1"/>
                <w:sz w:val="18"/>
                <w:szCs w:val="18"/>
              </w:rPr>
              <w:t>山岳会での読図講習会講師</w:t>
            </w:r>
          </w:p>
          <w:p w14:paraId="23E4B30B" w14:textId="17B57F92" w:rsidR="003C26BF" w:rsidRDefault="003C26BF">
            <w:pPr>
              <w:rPr>
                <w:color w:val="000000" w:themeColor="text1"/>
              </w:rPr>
            </w:pPr>
          </w:p>
          <w:p w14:paraId="28EBBDF6" w14:textId="77777777" w:rsidR="003C26BF" w:rsidRDefault="003C26BF">
            <w:pPr>
              <w:rPr>
                <w:color w:val="000000" w:themeColor="text1"/>
              </w:rPr>
            </w:pPr>
          </w:p>
          <w:p w14:paraId="0E8268C1" w14:textId="70E703FE" w:rsidR="001466C4" w:rsidRDefault="001466C4">
            <w:pPr>
              <w:rPr>
                <w:color w:val="000000" w:themeColor="text1"/>
              </w:rPr>
            </w:pPr>
          </w:p>
        </w:tc>
      </w:tr>
      <w:tr w:rsidR="005E0649" w14:paraId="57CE9878" w14:textId="77777777" w:rsidTr="00FA2D1D">
        <w:trPr>
          <w:trHeight w:val="622"/>
        </w:trPr>
        <w:tc>
          <w:tcPr>
            <w:tcW w:w="2122" w:type="dxa"/>
          </w:tcPr>
          <w:p w14:paraId="2F979ECD" w14:textId="77777777" w:rsidR="003C26BF" w:rsidRDefault="005E0649" w:rsidP="005E0649">
            <w:pPr>
              <w:rPr>
                <w:rFonts w:ascii="ＭＳ Ｐゴシック" w:eastAsia="ＭＳ Ｐゴシック" w:hAnsi="ＭＳ Ｐゴシック"/>
                <w:color w:val="000000" w:themeColor="text1"/>
              </w:rPr>
            </w:pPr>
            <w:r w:rsidRPr="001466C4">
              <w:rPr>
                <w:rFonts w:ascii="ＭＳ Ｐゴシック" w:eastAsia="ＭＳ Ｐゴシック" w:hAnsi="ＭＳ Ｐゴシック" w:hint="eastAsia"/>
                <w:color w:val="000000" w:themeColor="text1"/>
              </w:rPr>
              <w:t>備考</w:t>
            </w:r>
          </w:p>
          <w:p w14:paraId="4F07E286" w14:textId="2A8E491D" w:rsidR="005E0649" w:rsidRPr="001466C4" w:rsidRDefault="003C26BF" w:rsidP="005E0649">
            <w:pPr>
              <w:rPr>
                <w:rFonts w:ascii="ＭＳ Ｐゴシック" w:eastAsia="ＭＳ Ｐゴシック" w:hAnsi="ＭＳ Ｐゴシック"/>
                <w:color w:val="000000" w:themeColor="text1"/>
              </w:rPr>
            </w:pPr>
            <w:r w:rsidRPr="003C26BF">
              <w:rPr>
                <w:rFonts w:ascii="ＭＳ Ｐゴシック" w:eastAsia="ＭＳ Ｐゴシック" w:hAnsi="ＭＳ Ｐゴシック" w:hint="eastAsia"/>
                <w:color w:val="000000" w:themeColor="text1"/>
                <w:sz w:val="16"/>
                <w:szCs w:val="16"/>
              </w:rPr>
              <w:t>（食事のアレルギー等）</w:t>
            </w:r>
          </w:p>
        </w:tc>
        <w:tc>
          <w:tcPr>
            <w:tcW w:w="8505" w:type="dxa"/>
            <w:gridSpan w:val="2"/>
          </w:tcPr>
          <w:p w14:paraId="7C8A1182" w14:textId="77777777" w:rsidR="005E0649" w:rsidRDefault="005E0649">
            <w:pPr>
              <w:rPr>
                <w:color w:val="000000" w:themeColor="text1"/>
              </w:rPr>
            </w:pPr>
          </w:p>
        </w:tc>
      </w:tr>
    </w:tbl>
    <w:p w14:paraId="0F9003EB" w14:textId="33E5F986" w:rsidR="005E0649" w:rsidRDefault="005E0649">
      <w:pPr>
        <w:rPr>
          <w:color w:val="000000" w:themeColor="text1"/>
        </w:rPr>
      </w:pPr>
    </w:p>
    <w:p w14:paraId="0B6504B0" w14:textId="3C87191E" w:rsidR="003C26BF" w:rsidRPr="003C26BF" w:rsidRDefault="003C26BF">
      <w:pPr>
        <w:rPr>
          <w:color w:val="000000" w:themeColor="text1"/>
          <w:sz w:val="22"/>
          <w:szCs w:val="22"/>
        </w:rPr>
      </w:pPr>
      <w:r w:rsidRPr="003C26BF">
        <w:rPr>
          <w:rFonts w:hint="eastAsia"/>
          <w:color w:val="000000" w:themeColor="text1"/>
          <w:sz w:val="22"/>
          <w:szCs w:val="22"/>
        </w:rPr>
        <w:t>お申し込み先：</w:t>
      </w:r>
      <w:r w:rsidRPr="003C26BF">
        <w:rPr>
          <w:color w:val="000000" w:themeColor="text1"/>
          <w:sz w:val="22"/>
          <w:szCs w:val="22"/>
        </w:rPr>
        <w:t>ni@orienteering.or.jp</w:t>
      </w:r>
      <w:r w:rsidRPr="003C26BF">
        <w:rPr>
          <w:rFonts w:hint="eastAsia"/>
          <w:color w:val="000000" w:themeColor="text1"/>
          <w:sz w:val="22"/>
          <w:szCs w:val="22"/>
        </w:rPr>
        <w:t xml:space="preserve">　　</w:t>
      </w:r>
      <w:r w:rsidRPr="003C26BF">
        <w:rPr>
          <w:rStyle w:val="aa"/>
          <w:rFonts w:hint="eastAsia"/>
          <w:color w:val="000000" w:themeColor="text1"/>
          <w:sz w:val="22"/>
          <w:szCs w:val="22"/>
          <w:u w:val="none"/>
        </w:rPr>
        <w:t>メール件名は【養成講座申</w:t>
      </w:r>
      <w:r w:rsidR="00FA2D1D">
        <w:rPr>
          <w:rStyle w:val="aa"/>
          <w:rFonts w:hint="eastAsia"/>
          <w:color w:val="000000" w:themeColor="text1"/>
          <w:sz w:val="22"/>
          <w:szCs w:val="22"/>
          <w:u w:val="none"/>
        </w:rPr>
        <w:t>し</w:t>
      </w:r>
      <w:r w:rsidRPr="003C26BF">
        <w:rPr>
          <w:rStyle w:val="aa"/>
          <w:rFonts w:hint="eastAsia"/>
          <w:color w:val="000000" w:themeColor="text1"/>
          <w:sz w:val="22"/>
          <w:szCs w:val="22"/>
          <w:u w:val="none"/>
        </w:rPr>
        <w:t>込み】でお願いします。</w:t>
      </w:r>
    </w:p>
    <w:sectPr w:rsidR="003C26BF" w:rsidRPr="003C26BF" w:rsidSect="001F556C">
      <w:pgSz w:w="11906" w:h="16838" w:code="9"/>
      <w:pgMar w:top="1134" w:right="567" w:bottom="964" w:left="56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6C35" w14:textId="77777777" w:rsidR="001F556C" w:rsidRDefault="001F556C" w:rsidP="00B052F0">
      <w:r>
        <w:separator/>
      </w:r>
    </w:p>
  </w:endnote>
  <w:endnote w:type="continuationSeparator" w:id="0">
    <w:p w14:paraId="542FA053" w14:textId="77777777" w:rsidR="001F556C" w:rsidRDefault="001F556C" w:rsidP="00B0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5412" w14:textId="77777777" w:rsidR="001F556C" w:rsidRDefault="001F556C" w:rsidP="00B052F0">
      <w:r>
        <w:separator/>
      </w:r>
    </w:p>
  </w:footnote>
  <w:footnote w:type="continuationSeparator" w:id="0">
    <w:p w14:paraId="5F351C6D" w14:textId="77777777" w:rsidR="001F556C" w:rsidRDefault="001F556C" w:rsidP="00B0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6D0"/>
    <w:multiLevelType w:val="hybridMultilevel"/>
    <w:tmpl w:val="FE84B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560F8"/>
    <w:multiLevelType w:val="hybridMultilevel"/>
    <w:tmpl w:val="B97A0CBE"/>
    <w:lvl w:ilvl="0" w:tplc="F440F3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A30EA"/>
    <w:multiLevelType w:val="hybridMultilevel"/>
    <w:tmpl w:val="5726B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94D22"/>
    <w:multiLevelType w:val="hybridMultilevel"/>
    <w:tmpl w:val="BAD889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44666D"/>
    <w:multiLevelType w:val="hybridMultilevel"/>
    <w:tmpl w:val="78B2E73A"/>
    <w:lvl w:ilvl="0" w:tplc="F440F3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C4408"/>
    <w:multiLevelType w:val="hybridMultilevel"/>
    <w:tmpl w:val="5726B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1812"/>
    <w:multiLevelType w:val="hybridMultilevel"/>
    <w:tmpl w:val="24DA2DEE"/>
    <w:lvl w:ilvl="0" w:tplc="04090011">
      <w:start w:val="1"/>
      <w:numFmt w:val="decimalEnclosedCircle"/>
      <w:lvlText w:val="%1"/>
      <w:lvlJc w:val="left"/>
      <w:pPr>
        <w:ind w:left="555" w:hanging="420"/>
      </w:pPr>
    </w:lvl>
    <w:lvl w:ilvl="1" w:tplc="04090017">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21684B2A"/>
    <w:multiLevelType w:val="hybridMultilevel"/>
    <w:tmpl w:val="AF98DE00"/>
    <w:lvl w:ilvl="0" w:tplc="4384B2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83796"/>
    <w:multiLevelType w:val="hybridMultilevel"/>
    <w:tmpl w:val="680E3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8B02D4"/>
    <w:multiLevelType w:val="hybridMultilevel"/>
    <w:tmpl w:val="5726B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2BF"/>
    <w:multiLevelType w:val="hybridMultilevel"/>
    <w:tmpl w:val="9B1E73D0"/>
    <w:lvl w:ilvl="0" w:tplc="48068608">
      <w:numFmt w:val="bullet"/>
      <w:lvlText w:val="※"/>
      <w:lvlJc w:val="left"/>
      <w:pPr>
        <w:ind w:left="360" w:hanging="360"/>
      </w:pPr>
      <w:rPr>
        <w:rFonts w:ascii="ＭＳ 明朝" w:eastAsia="ＭＳ 明朝" w:hAnsi="ＭＳ 明朝" w:cstheme="minorBidi" w:hint="eastAsia"/>
      </w:rPr>
    </w:lvl>
    <w:lvl w:ilvl="1" w:tplc="5C4C495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841E31"/>
    <w:multiLevelType w:val="hybridMultilevel"/>
    <w:tmpl w:val="C8B2E9DC"/>
    <w:lvl w:ilvl="0" w:tplc="86D0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A72820"/>
    <w:multiLevelType w:val="hybridMultilevel"/>
    <w:tmpl w:val="40D213B6"/>
    <w:lvl w:ilvl="0" w:tplc="6C521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AA6086"/>
    <w:multiLevelType w:val="hybridMultilevel"/>
    <w:tmpl w:val="CD20C438"/>
    <w:lvl w:ilvl="0" w:tplc="61E85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D0D14"/>
    <w:multiLevelType w:val="hybridMultilevel"/>
    <w:tmpl w:val="FABEE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3C3ACF"/>
    <w:multiLevelType w:val="hybridMultilevel"/>
    <w:tmpl w:val="D2325766"/>
    <w:lvl w:ilvl="0" w:tplc="6C521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4E39B9"/>
    <w:multiLevelType w:val="hybridMultilevel"/>
    <w:tmpl w:val="7E54D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BA27EE"/>
    <w:multiLevelType w:val="hybridMultilevel"/>
    <w:tmpl w:val="5726B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498103">
    <w:abstractNumId w:val="3"/>
  </w:num>
  <w:num w:numId="2" w16cid:durableId="2047750792">
    <w:abstractNumId w:val="7"/>
  </w:num>
  <w:num w:numId="3" w16cid:durableId="1603223554">
    <w:abstractNumId w:val="12"/>
  </w:num>
  <w:num w:numId="4" w16cid:durableId="2072606741">
    <w:abstractNumId w:val="14"/>
  </w:num>
  <w:num w:numId="5" w16cid:durableId="1774206840">
    <w:abstractNumId w:val="15"/>
  </w:num>
  <w:num w:numId="6" w16cid:durableId="432360815">
    <w:abstractNumId w:val="10"/>
  </w:num>
  <w:num w:numId="7" w16cid:durableId="401485705">
    <w:abstractNumId w:val="2"/>
  </w:num>
  <w:num w:numId="8" w16cid:durableId="283078306">
    <w:abstractNumId w:val="11"/>
  </w:num>
  <w:num w:numId="9" w16cid:durableId="945042405">
    <w:abstractNumId w:val="16"/>
  </w:num>
  <w:num w:numId="10" w16cid:durableId="673343709">
    <w:abstractNumId w:val="4"/>
  </w:num>
  <w:num w:numId="11" w16cid:durableId="258297342">
    <w:abstractNumId w:val="8"/>
  </w:num>
  <w:num w:numId="12" w16cid:durableId="286589310">
    <w:abstractNumId w:val="1"/>
  </w:num>
  <w:num w:numId="13" w16cid:durableId="1805275924">
    <w:abstractNumId w:val="17"/>
  </w:num>
  <w:num w:numId="14" w16cid:durableId="1491292671">
    <w:abstractNumId w:val="6"/>
  </w:num>
  <w:num w:numId="15" w16cid:durableId="1250113107">
    <w:abstractNumId w:val="9"/>
  </w:num>
  <w:num w:numId="16" w16cid:durableId="1793861075">
    <w:abstractNumId w:val="5"/>
  </w:num>
  <w:num w:numId="17" w16cid:durableId="385378298">
    <w:abstractNumId w:val="0"/>
  </w:num>
  <w:num w:numId="18" w16cid:durableId="121536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F0"/>
    <w:rsid w:val="000057D8"/>
    <w:rsid w:val="00006DEE"/>
    <w:rsid w:val="000200D4"/>
    <w:rsid w:val="00044F00"/>
    <w:rsid w:val="000527B0"/>
    <w:rsid w:val="000532D5"/>
    <w:rsid w:val="000726A9"/>
    <w:rsid w:val="00081D91"/>
    <w:rsid w:val="00085D1A"/>
    <w:rsid w:val="00095B32"/>
    <w:rsid w:val="000A7148"/>
    <w:rsid w:val="000C277D"/>
    <w:rsid w:val="000D663E"/>
    <w:rsid w:val="000E00DF"/>
    <w:rsid w:val="000F5218"/>
    <w:rsid w:val="0010798A"/>
    <w:rsid w:val="001141CF"/>
    <w:rsid w:val="00123E60"/>
    <w:rsid w:val="00125141"/>
    <w:rsid w:val="00131841"/>
    <w:rsid w:val="0013484C"/>
    <w:rsid w:val="001466C4"/>
    <w:rsid w:val="0015543E"/>
    <w:rsid w:val="00163BA0"/>
    <w:rsid w:val="00170133"/>
    <w:rsid w:val="00175416"/>
    <w:rsid w:val="00180797"/>
    <w:rsid w:val="001A59CC"/>
    <w:rsid w:val="001A70A6"/>
    <w:rsid w:val="001B371A"/>
    <w:rsid w:val="001E5747"/>
    <w:rsid w:val="001F556C"/>
    <w:rsid w:val="002153F7"/>
    <w:rsid w:val="00224E8E"/>
    <w:rsid w:val="002543AF"/>
    <w:rsid w:val="00256A73"/>
    <w:rsid w:val="00266BD6"/>
    <w:rsid w:val="00271BD6"/>
    <w:rsid w:val="00274DA6"/>
    <w:rsid w:val="002976FC"/>
    <w:rsid w:val="002B28CC"/>
    <w:rsid w:val="002C2B04"/>
    <w:rsid w:val="002D3DBC"/>
    <w:rsid w:val="002E1027"/>
    <w:rsid w:val="003160A8"/>
    <w:rsid w:val="00317726"/>
    <w:rsid w:val="00321CE3"/>
    <w:rsid w:val="003237E3"/>
    <w:rsid w:val="00323AE2"/>
    <w:rsid w:val="003263EC"/>
    <w:rsid w:val="00334459"/>
    <w:rsid w:val="00367A8B"/>
    <w:rsid w:val="00367D87"/>
    <w:rsid w:val="00377BCA"/>
    <w:rsid w:val="003846B6"/>
    <w:rsid w:val="003B348C"/>
    <w:rsid w:val="003B3780"/>
    <w:rsid w:val="003C2344"/>
    <w:rsid w:val="003C26BF"/>
    <w:rsid w:val="003D44A8"/>
    <w:rsid w:val="003F1F46"/>
    <w:rsid w:val="00421482"/>
    <w:rsid w:val="00436595"/>
    <w:rsid w:val="00441C41"/>
    <w:rsid w:val="00450A4E"/>
    <w:rsid w:val="00462D11"/>
    <w:rsid w:val="00465BCC"/>
    <w:rsid w:val="004825E2"/>
    <w:rsid w:val="00491033"/>
    <w:rsid w:val="004A64F7"/>
    <w:rsid w:val="004B2E7D"/>
    <w:rsid w:val="004B7C92"/>
    <w:rsid w:val="004C5944"/>
    <w:rsid w:val="004C6788"/>
    <w:rsid w:val="004D60DB"/>
    <w:rsid w:val="004E7091"/>
    <w:rsid w:val="0050290B"/>
    <w:rsid w:val="0050504F"/>
    <w:rsid w:val="005144E7"/>
    <w:rsid w:val="00516EB1"/>
    <w:rsid w:val="00540EB1"/>
    <w:rsid w:val="005540A6"/>
    <w:rsid w:val="00563F24"/>
    <w:rsid w:val="00564D24"/>
    <w:rsid w:val="00593203"/>
    <w:rsid w:val="00597B71"/>
    <w:rsid w:val="005C4EF2"/>
    <w:rsid w:val="005D0CCE"/>
    <w:rsid w:val="005E0649"/>
    <w:rsid w:val="005E0E77"/>
    <w:rsid w:val="005E155A"/>
    <w:rsid w:val="005E50E1"/>
    <w:rsid w:val="005F27E4"/>
    <w:rsid w:val="006077EC"/>
    <w:rsid w:val="00621395"/>
    <w:rsid w:val="0063395B"/>
    <w:rsid w:val="00643C60"/>
    <w:rsid w:val="006503D5"/>
    <w:rsid w:val="00653BC2"/>
    <w:rsid w:val="00655E39"/>
    <w:rsid w:val="00664B8A"/>
    <w:rsid w:val="00675D97"/>
    <w:rsid w:val="00696310"/>
    <w:rsid w:val="006C2524"/>
    <w:rsid w:val="006C324C"/>
    <w:rsid w:val="006C3E49"/>
    <w:rsid w:val="006C50FE"/>
    <w:rsid w:val="006C5F76"/>
    <w:rsid w:val="006C7E08"/>
    <w:rsid w:val="006D1D4C"/>
    <w:rsid w:val="006D4D26"/>
    <w:rsid w:val="006E58E8"/>
    <w:rsid w:val="006F43BE"/>
    <w:rsid w:val="006F5F1B"/>
    <w:rsid w:val="00710F20"/>
    <w:rsid w:val="00730ACB"/>
    <w:rsid w:val="0075071A"/>
    <w:rsid w:val="007508D5"/>
    <w:rsid w:val="00762067"/>
    <w:rsid w:val="00765624"/>
    <w:rsid w:val="0077619E"/>
    <w:rsid w:val="00785679"/>
    <w:rsid w:val="007B12BC"/>
    <w:rsid w:val="007C79EF"/>
    <w:rsid w:val="007E08AD"/>
    <w:rsid w:val="007F714D"/>
    <w:rsid w:val="007F7364"/>
    <w:rsid w:val="00804FA9"/>
    <w:rsid w:val="00810A33"/>
    <w:rsid w:val="00810C59"/>
    <w:rsid w:val="00821814"/>
    <w:rsid w:val="008503B8"/>
    <w:rsid w:val="008528F7"/>
    <w:rsid w:val="008651F7"/>
    <w:rsid w:val="00891002"/>
    <w:rsid w:val="00892BE4"/>
    <w:rsid w:val="008954A6"/>
    <w:rsid w:val="008961BC"/>
    <w:rsid w:val="008B6DB6"/>
    <w:rsid w:val="008C34F2"/>
    <w:rsid w:val="008D033C"/>
    <w:rsid w:val="009153E3"/>
    <w:rsid w:val="0092136D"/>
    <w:rsid w:val="0092185F"/>
    <w:rsid w:val="00927A36"/>
    <w:rsid w:val="00930CC3"/>
    <w:rsid w:val="00947966"/>
    <w:rsid w:val="00947BC6"/>
    <w:rsid w:val="0095365E"/>
    <w:rsid w:val="00962DFE"/>
    <w:rsid w:val="00971FE4"/>
    <w:rsid w:val="00975926"/>
    <w:rsid w:val="009810D6"/>
    <w:rsid w:val="0098691A"/>
    <w:rsid w:val="009A1E37"/>
    <w:rsid w:val="009B3EA4"/>
    <w:rsid w:val="009C3FD7"/>
    <w:rsid w:val="009C4F80"/>
    <w:rsid w:val="009D0D54"/>
    <w:rsid w:val="009D3B29"/>
    <w:rsid w:val="009D6C40"/>
    <w:rsid w:val="009E0186"/>
    <w:rsid w:val="00A060F8"/>
    <w:rsid w:val="00A55B67"/>
    <w:rsid w:val="00AC5AE2"/>
    <w:rsid w:val="00AC7325"/>
    <w:rsid w:val="00AD6A6C"/>
    <w:rsid w:val="00AE5554"/>
    <w:rsid w:val="00AF36E3"/>
    <w:rsid w:val="00B02283"/>
    <w:rsid w:val="00B052F0"/>
    <w:rsid w:val="00B113CB"/>
    <w:rsid w:val="00B20840"/>
    <w:rsid w:val="00B420AB"/>
    <w:rsid w:val="00BA42F0"/>
    <w:rsid w:val="00BB7D46"/>
    <w:rsid w:val="00BC0773"/>
    <w:rsid w:val="00BC7328"/>
    <w:rsid w:val="00BD2AAF"/>
    <w:rsid w:val="00BD7B49"/>
    <w:rsid w:val="00BE1801"/>
    <w:rsid w:val="00BE2437"/>
    <w:rsid w:val="00BE3608"/>
    <w:rsid w:val="00C0383B"/>
    <w:rsid w:val="00C04FD9"/>
    <w:rsid w:val="00C108E4"/>
    <w:rsid w:val="00C25765"/>
    <w:rsid w:val="00C30D59"/>
    <w:rsid w:val="00C32236"/>
    <w:rsid w:val="00C63EFF"/>
    <w:rsid w:val="00C754C5"/>
    <w:rsid w:val="00C8203F"/>
    <w:rsid w:val="00C832C6"/>
    <w:rsid w:val="00C87E97"/>
    <w:rsid w:val="00C91CB4"/>
    <w:rsid w:val="00CA107A"/>
    <w:rsid w:val="00CA6A34"/>
    <w:rsid w:val="00CB0797"/>
    <w:rsid w:val="00CB1E62"/>
    <w:rsid w:val="00CC3D6B"/>
    <w:rsid w:val="00CC6200"/>
    <w:rsid w:val="00CF5B38"/>
    <w:rsid w:val="00D05A0E"/>
    <w:rsid w:val="00D10D8A"/>
    <w:rsid w:val="00D254A4"/>
    <w:rsid w:val="00D727E8"/>
    <w:rsid w:val="00D86176"/>
    <w:rsid w:val="00DB4BDB"/>
    <w:rsid w:val="00DB5111"/>
    <w:rsid w:val="00DB7F92"/>
    <w:rsid w:val="00DC60C3"/>
    <w:rsid w:val="00DD30A6"/>
    <w:rsid w:val="00DE7D13"/>
    <w:rsid w:val="00E134FA"/>
    <w:rsid w:val="00E20FB6"/>
    <w:rsid w:val="00E2239C"/>
    <w:rsid w:val="00E3172F"/>
    <w:rsid w:val="00E40423"/>
    <w:rsid w:val="00E505A9"/>
    <w:rsid w:val="00E61BDD"/>
    <w:rsid w:val="00E80766"/>
    <w:rsid w:val="00E9263D"/>
    <w:rsid w:val="00E92B52"/>
    <w:rsid w:val="00E957D7"/>
    <w:rsid w:val="00EA067F"/>
    <w:rsid w:val="00EC3FB9"/>
    <w:rsid w:val="00ED2CE4"/>
    <w:rsid w:val="00ED4E1C"/>
    <w:rsid w:val="00ED73F1"/>
    <w:rsid w:val="00EE0EE8"/>
    <w:rsid w:val="00EF3951"/>
    <w:rsid w:val="00EF546F"/>
    <w:rsid w:val="00F10213"/>
    <w:rsid w:val="00F141B2"/>
    <w:rsid w:val="00F17C33"/>
    <w:rsid w:val="00F3372A"/>
    <w:rsid w:val="00F539F8"/>
    <w:rsid w:val="00F6542C"/>
    <w:rsid w:val="00F7496A"/>
    <w:rsid w:val="00FA2D1D"/>
    <w:rsid w:val="00FA33B9"/>
    <w:rsid w:val="00FB42BF"/>
    <w:rsid w:val="00FB49BB"/>
    <w:rsid w:val="00FC1CD7"/>
    <w:rsid w:val="00FC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00A3D"/>
  <w15:docId w15:val="{C65C63D4-03B5-4BDB-AC1F-68FD1FFA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B1"/>
  </w:style>
  <w:style w:type="paragraph" w:styleId="1">
    <w:name w:val="heading 1"/>
    <w:basedOn w:val="a"/>
    <w:next w:val="a"/>
    <w:link w:val="10"/>
    <w:uiPriority w:val="9"/>
    <w:qFormat/>
    <w:rsid w:val="006F43BE"/>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beforeLines="150" w:before="150" w:afterLines="50" w:after="50"/>
      <w:outlineLvl w:val="0"/>
    </w:pPr>
    <w:rPr>
      <w:rFonts w:eastAsiaTheme="majorEastAsia"/>
      <w:caps/>
      <w:color w:val="FFFFFF" w:themeColor="background1"/>
      <w:spacing w:val="15"/>
      <w:sz w:val="22"/>
      <w:szCs w:val="22"/>
    </w:rPr>
  </w:style>
  <w:style w:type="paragraph" w:styleId="2">
    <w:name w:val="heading 2"/>
    <w:basedOn w:val="a"/>
    <w:next w:val="a"/>
    <w:link w:val="20"/>
    <w:uiPriority w:val="9"/>
    <w:unhideWhenUsed/>
    <w:qFormat/>
    <w:rsid w:val="006F43BE"/>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beforeLines="50" w:before="50"/>
      <w:outlineLvl w:val="1"/>
    </w:pPr>
    <w:rPr>
      <w:rFonts w:eastAsiaTheme="majorEastAsia"/>
      <w:caps/>
      <w:spacing w:val="15"/>
    </w:rPr>
  </w:style>
  <w:style w:type="paragraph" w:styleId="3">
    <w:name w:val="heading 3"/>
    <w:basedOn w:val="a"/>
    <w:next w:val="a"/>
    <w:link w:val="30"/>
    <w:uiPriority w:val="9"/>
    <w:semiHidden/>
    <w:unhideWhenUsed/>
    <w:qFormat/>
    <w:rsid w:val="006F43BE"/>
    <w:pPr>
      <w:pBdr>
        <w:top w:val="single" w:sz="6" w:space="2" w:color="83992A" w:themeColor="accent1"/>
      </w:pBdr>
      <w:spacing w:before="300"/>
      <w:outlineLvl w:val="2"/>
    </w:pPr>
    <w:rPr>
      <w:caps/>
      <w:color w:val="414C15" w:themeColor="accent1" w:themeShade="7F"/>
      <w:spacing w:val="15"/>
    </w:rPr>
  </w:style>
  <w:style w:type="paragraph" w:styleId="4">
    <w:name w:val="heading 4"/>
    <w:basedOn w:val="a"/>
    <w:next w:val="a"/>
    <w:link w:val="40"/>
    <w:uiPriority w:val="9"/>
    <w:semiHidden/>
    <w:unhideWhenUsed/>
    <w:qFormat/>
    <w:rsid w:val="006F43BE"/>
    <w:pPr>
      <w:pBdr>
        <w:top w:val="dotted" w:sz="6" w:space="2" w:color="83992A" w:themeColor="accent1"/>
      </w:pBdr>
      <w:spacing w:before="200"/>
      <w:outlineLvl w:val="3"/>
    </w:pPr>
    <w:rPr>
      <w:caps/>
      <w:color w:val="61721F" w:themeColor="accent1" w:themeShade="BF"/>
      <w:spacing w:val="10"/>
    </w:rPr>
  </w:style>
  <w:style w:type="paragraph" w:styleId="5">
    <w:name w:val="heading 5"/>
    <w:basedOn w:val="a"/>
    <w:next w:val="a"/>
    <w:link w:val="50"/>
    <w:uiPriority w:val="9"/>
    <w:semiHidden/>
    <w:unhideWhenUsed/>
    <w:qFormat/>
    <w:rsid w:val="006F43BE"/>
    <w:pPr>
      <w:pBdr>
        <w:bottom w:val="single" w:sz="6" w:space="1" w:color="83992A" w:themeColor="accent1"/>
      </w:pBdr>
      <w:spacing w:before="200"/>
      <w:outlineLvl w:val="4"/>
    </w:pPr>
    <w:rPr>
      <w:caps/>
      <w:color w:val="61721F" w:themeColor="accent1" w:themeShade="BF"/>
      <w:spacing w:val="10"/>
    </w:rPr>
  </w:style>
  <w:style w:type="paragraph" w:styleId="6">
    <w:name w:val="heading 6"/>
    <w:basedOn w:val="a"/>
    <w:next w:val="a"/>
    <w:link w:val="60"/>
    <w:uiPriority w:val="9"/>
    <w:semiHidden/>
    <w:unhideWhenUsed/>
    <w:qFormat/>
    <w:rsid w:val="006F43BE"/>
    <w:pPr>
      <w:pBdr>
        <w:bottom w:val="dotted" w:sz="6" w:space="1" w:color="83992A" w:themeColor="accent1"/>
      </w:pBdr>
      <w:spacing w:before="200"/>
      <w:outlineLvl w:val="5"/>
    </w:pPr>
    <w:rPr>
      <w:caps/>
      <w:color w:val="61721F" w:themeColor="accent1" w:themeShade="BF"/>
      <w:spacing w:val="10"/>
    </w:rPr>
  </w:style>
  <w:style w:type="paragraph" w:styleId="7">
    <w:name w:val="heading 7"/>
    <w:basedOn w:val="a"/>
    <w:next w:val="a"/>
    <w:link w:val="70"/>
    <w:uiPriority w:val="9"/>
    <w:semiHidden/>
    <w:unhideWhenUsed/>
    <w:qFormat/>
    <w:rsid w:val="006F43BE"/>
    <w:pPr>
      <w:spacing w:before="200"/>
      <w:outlineLvl w:val="6"/>
    </w:pPr>
    <w:rPr>
      <w:caps/>
      <w:color w:val="61721F" w:themeColor="accent1" w:themeShade="BF"/>
      <w:spacing w:val="10"/>
    </w:rPr>
  </w:style>
  <w:style w:type="paragraph" w:styleId="8">
    <w:name w:val="heading 8"/>
    <w:basedOn w:val="a"/>
    <w:next w:val="a"/>
    <w:link w:val="80"/>
    <w:uiPriority w:val="9"/>
    <w:semiHidden/>
    <w:unhideWhenUsed/>
    <w:qFormat/>
    <w:rsid w:val="006F43BE"/>
    <w:pPr>
      <w:spacing w:before="200"/>
      <w:outlineLvl w:val="7"/>
    </w:pPr>
    <w:rPr>
      <w:caps/>
      <w:spacing w:val="10"/>
      <w:sz w:val="18"/>
      <w:szCs w:val="18"/>
    </w:rPr>
  </w:style>
  <w:style w:type="paragraph" w:styleId="9">
    <w:name w:val="heading 9"/>
    <w:basedOn w:val="a"/>
    <w:next w:val="a"/>
    <w:link w:val="90"/>
    <w:uiPriority w:val="9"/>
    <w:semiHidden/>
    <w:unhideWhenUsed/>
    <w:qFormat/>
    <w:rsid w:val="006F43BE"/>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2F0"/>
    <w:pPr>
      <w:tabs>
        <w:tab w:val="center" w:pos="4252"/>
        <w:tab w:val="right" w:pos="8504"/>
      </w:tabs>
      <w:snapToGrid w:val="0"/>
    </w:pPr>
  </w:style>
  <w:style w:type="character" w:customStyle="1" w:styleId="a4">
    <w:name w:val="ヘッダー (文字)"/>
    <w:basedOn w:val="a0"/>
    <w:link w:val="a3"/>
    <w:uiPriority w:val="99"/>
    <w:rsid w:val="00B052F0"/>
  </w:style>
  <w:style w:type="paragraph" w:styleId="a5">
    <w:name w:val="footer"/>
    <w:basedOn w:val="a"/>
    <w:link w:val="a6"/>
    <w:uiPriority w:val="99"/>
    <w:unhideWhenUsed/>
    <w:rsid w:val="00B052F0"/>
    <w:pPr>
      <w:tabs>
        <w:tab w:val="center" w:pos="4252"/>
        <w:tab w:val="right" w:pos="8504"/>
      </w:tabs>
      <w:snapToGrid w:val="0"/>
    </w:pPr>
  </w:style>
  <w:style w:type="character" w:customStyle="1" w:styleId="a6">
    <w:name w:val="フッター (文字)"/>
    <w:basedOn w:val="a0"/>
    <w:link w:val="a5"/>
    <w:uiPriority w:val="99"/>
    <w:rsid w:val="00B052F0"/>
  </w:style>
  <w:style w:type="table" w:styleId="a7">
    <w:name w:val="Table Grid"/>
    <w:basedOn w:val="a1"/>
    <w:uiPriority w:val="39"/>
    <w:rsid w:val="00DC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18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185F"/>
    <w:rPr>
      <w:rFonts w:asciiTheme="majorHAnsi" w:eastAsiaTheme="majorEastAsia" w:hAnsiTheme="majorHAnsi" w:cstheme="majorBidi"/>
      <w:sz w:val="18"/>
      <w:szCs w:val="18"/>
    </w:rPr>
  </w:style>
  <w:style w:type="character" w:styleId="aa">
    <w:name w:val="Hyperlink"/>
    <w:basedOn w:val="a0"/>
    <w:uiPriority w:val="99"/>
    <w:unhideWhenUsed/>
    <w:rsid w:val="000F5218"/>
    <w:rPr>
      <w:color w:val="A8BF4D" w:themeColor="hyperlink"/>
      <w:u w:val="single"/>
    </w:rPr>
  </w:style>
  <w:style w:type="paragraph" w:styleId="HTML">
    <w:name w:val="HTML Preformatted"/>
    <w:basedOn w:val="a"/>
    <w:link w:val="HTML0"/>
    <w:uiPriority w:val="99"/>
    <w:semiHidden/>
    <w:unhideWhenUsed/>
    <w:rsid w:val="00CA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CA6A34"/>
    <w:rPr>
      <w:rFonts w:ascii="ＭＳ ゴシック" w:eastAsia="ＭＳ ゴシック" w:hAnsi="ＭＳ ゴシック" w:cs="ＭＳ ゴシック"/>
      <w:kern w:val="0"/>
      <w:sz w:val="24"/>
      <w:szCs w:val="24"/>
    </w:rPr>
  </w:style>
  <w:style w:type="paragraph" w:styleId="ab">
    <w:name w:val="Date"/>
    <w:basedOn w:val="a"/>
    <w:next w:val="a"/>
    <w:link w:val="ac"/>
    <w:uiPriority w:val="99"/>
    <w:semiHidden/>
    <w:unhideWhenUsed/>
    <w:rsid w:val="006D4D26"/>
  </w:style>
  <w:style w:type="character" w:customStyle="1" w:styleId="ac">
    <w:name w:val="日付 (文字)"/>
    <w:basedOn w:val="a0"/>
    <w:link w:val="ab"/>
    <w:uiPriority w:val="99"/>
    <w:semiHidden/>
    <w:rsid w:val="006D4D26"/>
  </w:style>
  <w:style w:type="paragraph" w:styleId="ad">
    <w:name w:val="List Paragraph"/>
    <w:basedOn w:val="a"/>
    <w:uiPriority w:val="34"/>
    <w:qFormat/>
    <w:rsid w:val="00095B32"/>
    <w:pPr>
      <w:ind w:leftChars="400" w:left="840"/>
    </w:pPr>
  </w:style>
  <w:style w:type="character" w:customStyle="1" w:styleId="11">
    <w:name w:val="未解決のメンション1"/>
    <w:basedOn w:val="a0"/>
    <w:uiPriority w:val="99"/>
    <w:semiHidden/>
    <w:unhideWhenUsed/>
    <w:rsid w:val="00B420AB"/>
    <w:rPr>
      <w:color w:val="808080"/>
      <w:shd w:val="clear" w:color="auto" w:fill="E6E6E6"/>
    </w:rPr>
  </w:style>
  <w:style w:type="character" w:styleId="ae">
    <w:name w:val="annotation reference"/>
    <w:basedOn w:val="a0"/>
    <w:uiPriority w:val="99"/>
    <w:semiHidden/>
    <w:unhideWhenUsed/>
    <w:rsid w:val="006C5F76"/>
    <w:rPr>
      <w:sz w:val="18"/>
      <w:szCs w:val="18"/>
    </w:rPr>
  </w:style>
  <w:style w:type="paragraph" w:styleId="af">
    <w:name w:val="annotation text"/>
    <w:basedOn w:val="a"/>
    <w:link w:val="af0"/>
    <w:uiPriority w:val="99"/>
    <w:unhideWhenUsed/>
    <w:rsid w:val="006C5F76"/>
  </w:style>
  <w:style w:type="character" w:customStyle="1" w:styleId="af0">
    <w:name w:val="コメント文字列 (文字)"/>
    <w:basedOn w:val="a0"/>
    <w:link w:val="af"/>
    <w:uiPriority w:val="99"/>
    <w:rsid w:val="006C5F76"/>
  </w:style>
  <w:style w:type="paragraph" w:styleId="af1">
    <w:name w:val="annotation subject"/>
    <w:basedOn w:val="af"/>
    <w:next w:val="af"/>
    <w:link w:val="af2"/>
    <w:uiPriority w:val="99"/>
    <w:semiHidden/>
    <w:unhideWhenUsed/>
    <w:rsid w:val="006C5F76"/>
    <w:rPr>
      <w:b/>
      <w:bCs/>
    </w:rPr>
  </w:style>
  <w:style w:type="character" w:customStyle="1" w:styleId="af2">
    <w:name w:val="コメント内容 (文字)"/>
    <w:basedOn w:val="af0"/>
    <w:link w:val="af1"/>
    <w:uiPriority w:val="99"/>
    <w:semiHidden/>
    <w:rsid w:val="006C5F76"/>
    <w:rPr>
      <w:b/>
      <w:bCs/>
    </w:rPr>
  </w:style>
  <w:style w:type="character" w:styleId="af3">
    <w:name w:val="Unresolved Mention"/>
    <w:basedOn w:val="a0"/>
    <w:uiPriority w:val="99"/>
    <w:semiHidden/>
    <w:unhideWhenUsed/>
    <w:rsid w:val="002976FC"/>
    <w:rPr>
      <w:color w:val="605E5C"/>
      <w:shd w:val="clear" w:color="auto" w:fill="E1DFDD"/>
    </w:rPr>
  </w:style>
  <w:style w:type="character" w:customStyle="1" w:styleId="10">
    <w:name w:val="見出し 1 (文字)"/>
    <w:basedOn w:val="a0"/>
    <w:link w:val="1"/>
    <w:uiPriority w:val="9"/>
    <w:rsid w:val="006F43BE"/>
    <w:rPr>
      <w:rFonts w:eastAsiaTheme="majorEastAsia"/>
      <w:caps/>
      <w:color w:val="FFFFFF" w:themeColor="background1"/>
      <w:spacing w:val="15"/>
      <w:sz w:val="22"/>
      <w:szCs w:val="22"/>
      <w:shd w:val="clear" w:color="auto" w:fill="83992A" w:themeFill="accent1"/>
    </w:rPr>
  </w:style>
  <w:style w:type="character" w:customStyle="1" w:styleId="20">
    <w:name w:val="見出し 2 (文字)"/>
    <w:basedOn w:val="a0"/>
    <w:link w:val="2"/>
    <w:uiPriority w:val="9"/>
    <w:rsid w:val="006F43BE"/>
    <w:rPr>
      <w:rFonts w:eastAsiaTheme="majorEastAsia"/>
      <w:caps/>
      <w:spacing w:val="15"/>
      <w:shd w:val="clear" w:color="auto" w:fill="EAF1CD" w:themeFill="accent1" w:themeFillTint="33"/>
    </w:rPr>
  </w:style>
  <w:style w:type="character" w:customStyle="1" w:styleId="30">
    <w:name w:val="見出し 3 (文字)"/>
    <w:basedOn w:val="a0"/>
    <w:link w:val="3"/>
    <w:uiPriority w:val="9"/>
    <w:semiHidden/>
    <w:rsid w:val="006F43BE"/>
    <w:rPr>
      <w:caps/>
      <w:color w:val="414C15" w:themeColor="accent1" w:themeShade="7F"/>
      <w:spacing w:val="15"/>
    </w:rPr>
  </w:style>
  <w:style w:type="character" w:customStyle="1" w:styleId="40">
    <w:name w:val="見出し 4 (文字)"/>
    <w:basedOn w:val="a0"/>
    <w:link w:val="4"/>
    <w:uiPriority w:val="9"/>
    <w:semiHidden/>
    <w:rsid w:val="006F43BE"/>
    <w:rPr>
      <w:caps/>
      <w:color w:val="61721F" w:themeColor="accent1" w:themeShade="BF"/>
      <w:spacing w:val="10"/>
    </w:rPr>
  </w:style>
  <w:style w:type="character" w:customStyle="1" w:styleId="50">
    <w:name w:val="見出し 5 (文字)"/>
    <w:basedOn w:val="a0"/>
    <w:link w:val="5"/>
    <w:uiPriority w:val="9"/>
    <w:semiHidden/>
    <w:rsid w:val="006F43BE"/>
    <w:rPr>
      <w:caps/>
      <w:color w:val="61721F" w:themeColor="accent1" w:themeShade="BF"/>
      <w:spacing w:val="10"/>
    </w:rPr>
  </w:style>
  <w:style w:type="character" w:customStyle="1" w:styleId="60">
    <w:name w:val="見出し 6 (文字)"/>
    <w:basedOn w:val="a0"/>
    <w:link w:val="6"/>
    <w:uiPriority w:val="9"/>
    <w:semiHidden/>
    <w:rsid w:val="006F43BE"/>
    <w:rPr>
      <w:caps/>
      <w:color w:val="61721F" w:themeColor="accent1" w:themeShade="BF"/>
      <w:spacing w:val="10"/>
    </w:rPr>
  </w:style>
  <w:style w:type="character" w:customStyle="1" w:styleId="70">
    <w:name w:val="見出し 7 (文字)"/>
    <w:basedOn w:val="a0"/>
    <w:link w:val="7"/>
    <w:uiPriority w:val="9"/>
    <w:semiHidden/>
    <w:rsid w:val="006F43BE"/>
    <w:rPr>
      <w:caps/>
      <w:color w:val="61721F" w:themeColor="accent1" w:themeShade="BF"/>
      <w:spacing w:val="10"/>
    </w:rPr>
  </w:style>
  <w:style w:type="character" w:customStyle="1" w:styleId="80">
    <w:name w:val="見出し 8 (文字)"/>
    <w:basedOn w:val="a0"/>
    <w:link w:val="8"/>
    <w:uiPriority w:val="9"/>
    <w:semiHidden/>
    <w:rsid w:val="006F43BE"/>
    <w:rPr>
      <w:caps/>
      <w:spacing w:val="10"/>
      <w:sz w:val="18"/>
      <w:szCs w:val="18"/>
    </w:rPr>
  </w:style>
  <w:style w:type="character" w:customStyle="1" w:styleId="90">
    <w:name w:val="見出し 9 (文字)"/>
    <w:basedOn w:val="a0"/>
    <w:link w:val="9"/>
    <w:uiPriority w:val="9"/>
    <w:semiHidden/>
    <w:rsid w:val="006F43BE"/>
    <w:rPr>
      <w:i/>
      <w:iCs/>
      <w:caps/>
      <w:spacing w:val="10"/>
      <w:sz w:val="18"/>
      <w:szCs w:val="18"/>
    </w:rPr>
  </w:style>
  <w:style w:type="paragraph" w:styleId="af4">
    <w:name w:val="caption"/>
    <w:basedOn w:val="a"/>
    <w:next w:val="a"/>
    <w:uiPriority w:val="35"/>
    <w:semiHidden/>
    <w:unhideWhenUsed/>
    <w:qFormat/>
    <w:rsid w:val="006F43BE"/>
    <w:rPr>
      <w:b/>
      <w:bCs/>
      <w:color w:val="61721F" w:themeColor="accent1" w:themeShade="BF"/>
      <w:sz w:val="16"/>
      <w:szCs w:val="16"/>
    </w:rPr>
  </w:style>
  <w:style w:type="paragraph" w:styleId="af5">
    <w:name w:val="Title"/>
    <w:basedOn w:val="a"/>
    <w:next w:val="a"/>
    <w:link w:val="af6"/>
    <w:uiPriority w:val="10"/>
    <w:qFormat/>
    <w:rsid w:val="006F43BE"/>
    <w:rPr>
      <w:rFonts w:asciiTheme="majorHAnsi" w:eastAsiaTheme="majorEastAsia" w:hAnsiTheme="majorHAnsi" w:cstheme="majorBidi"/>
      <w:caps/>
      <w:color w:val="83992A" w:themeColor="accent1"/>
      <w:spacing w:val="10"/>
      <w:sz w:val="52"/>
      <w:szCs w:val="52"/>
    </w:rPr>
  </w:style>
  <w:style w:type="character" w:customStyle="1" w:styleId="af6">
    <w:name w:val="表題 (文字)"/>
    <w:basedOn w:val="a0"/>
    <w:link w:val="af5"/>
    <w:uiPriority w:val="10"/>
    <w:rsid w:val="006F43BE"/>
    <w:rPr>
      <w:rFonts w:asciiTheme="majorHAnsi" w:eastAsiaTheme="majorEastAsia" w:hAnsiTheme="majorHAnsi" w:cstheme="majorBidi"/>
      <w:caps/>
      <w:color w:val="83992A" w:themeColor="accent1"/>
      <w:spacing w:val="10"/>
      <w:sz w:val="52"/>
      <w:szCs w:val="52"/>
    </w:rPr>
  </w:style>
  <w:style w:type="paragraph" w:styleId="af7">
    <w:name w:val="Subtitle"/>
    <w:basedOn w:val="a"/>
    <w:next w:val="a"/>
    <w:link w:val="af8"/>
    <w:uiPriority w:val="11"/>
    <w:qFormat/>
    <w:rsid w:val="006F43BE"/>
    <w:pPr>
      <w:spacing w:after="500"/>
    </w:pPr>
    <w:rPr>
      <w:caps/>
      <w:color w:val="595959" w:themeColor="text1" w:themeTint="A6"/>
      <w:spacing w:val="10"/>
      <w:sz w:val="21"/>
      <w:szCs w:val="21"/>
    </w:rPr>
  </w:style>
  <w:style w:type="character" w:customStyle="1" w:styleId="af8">
    <w:name w:val="副題 (文字)"/>
    <w:basedOn w:val="a0"/>
    <w:link w:val="af7"/>
    <w:uiPriority w:val="11"/>
    <w:rsid w:val="006F43BE"/>
    <w:rPr>
      <w:caps/>
      <w:color w:val="595959" w:themeColor="text1" w:themeTint="A6"/>
      <w:spacing w:val="10"/>
      <w:sz w:val="21"/>
      <w:szCs w:val="21"/>
    </w:rPr>
  </w:style>
  <w:style w:type="character" w:styleId="af9">
    <w:name w:val="Strong"/>
    <w:uiPriority w:val="22"/>
    <w:qFormat/>
    <w:rsid w:val="006F43BE"/>
    <w:rPr>
      <w:b/>
      <w:bCs/>
    </w:rPr>
  </w:style>
  <w:style w:type="character" w:styleId="afa">
    <w:name w:val="Emphasis"/>
    <w:uiPriority w:val="20"/>
    <w:qFormat/>
    <w:rsid w:val="006F43BE"/>
    <w:rPr>
      <w:caps/>
      <w:color w:val="414C15" w:themeColor="accent1" w:themeShade="7F"/>
      <w:spacing w:val="5"/>
    </w:rPr>
  </w:style>
  <w:style w:type="paragraph" w:styleId="afb">
    <w:name w:val="No Spacing"/>
    <w:uiPriority w:val="1"/>
    <w:qFormat/>
    <w:rsid w:val="006F43BE"/>
  </w:style>
  <w:style w:type="paragraph" w:styleId="afc">
    <w:name w:val="Quote"/>
    <w:basedOn w:val="a"/>
    <w:next w:val="a"/>
    <w:link w:val="afd"/>
    <w:uiPriority w:val="29"/>
    <w:qFormat/>
    <w:rsid w:val="006F43BE"/>
    <w:rPr>
      <w:i/>
      <w:iCs/>
      <w:sz w:val="24"/>
      <w:szCs w:val="24"/>
    </w:rPr>
  </w:style>
  <w:style w:type="character" w:customStyle="1" w:styleId="afd">
    <w:name w:val="引用文 (文字)"/>
    <w:basedOn w:val="a0"/>
    <w:link w:val="afc"/>
    <w:uiPriority w:val="29"/>
    <w:rsid w:val="006F43BE"/>
    <w:rPr>
      <w:i/>
      <w:iCs/>
      <w:sz w:val="24"/>
      <w:szCs w:val="24"/>
    </w:rPr>
  </w:style>
  <w:style w:type="paragraph" w:styleId="21">
    <w:name w:val="Intense Quote"/>
    <w:basedOn w:val="a"/>
    <w:next w:val="a"/>
    <w:link w:val="22"/>
    <w:uiPriority w:val="30"/>
    <w:qFormat/>
    <w:rsid w:val="006F43BE"/>
    <w:pPr>
      <w:spacing w:before="240" w:after="240"/>
      <w:ind w:left="1080" w:right="1080"/>
      <w:jc w:val="center"/>
    </w:pPr>
    <w:rPr>
      <w:color w:val="83992A" w:themeColor="accent1"/>
      <w:sz w:val="24"/>
      <w:szCs w:val="24"/>
    </w:rPr>
  </w:style>
  <w:style w:type="character" w:customStyle="1" w:styleId="22">
    <w:name w:val="引用文 2 (文字)"/>
    <w:basedOn w:val="a0"/>
    <w:link w:val="21"/>
    <w:uiPriority w:val="30"/>
    <w:rsid w:val="006F43BE"/>
    <w:rPr>
      <w:color w:val="83992A" w:themeColor="accent1"/>
      <w:sz w:val="24"/>
      <w:szCs w:val="24"/>
    </w:rPr>
  </w:style>
  <w:style w:type="character" w:styleId="afe">
    <w:name w:val="Subtle Emphasis"/>
    <w:uiPriority w:val="19"/>
    <w:qFormat/>
    <w:rsid w:val="006F43BE"/>
    <w:rPr>
      <w:i/>
      <w:iCs/>
      <w:color w:val="414C15" w:themeColor="accent1" w:themeShade="7F"/>
    </w:rPr>
  </w:style>
  <w:style w:type="character" w:styleId="23">
    <w:name w:val="Intense Emphasis"/>
    <w:uiPriority w:val="21"/>
    <w:qFormat/>
    <w:rsid w:val="006F43BE"/>
    <w:rPr>
      <w:b/>
      <w:bCs/>
      <w:caps/>
      <w:color w:val="414C15" w:themeColor="accent1" w:themeShade="7F"/>
      <w:spacing w:val="10"/>
    </w:rPr>
  </w:style>
  <w:style w:type="character" w:styleId="aff">
    <w:name w:val="Subtle Reference"/>
    <w:uiPriority w:val="31"/>
    <w:qFormat/>
    <w:rsid w:val="006F43BE"/>
    <w:rPr>
      <w:b/>
      <w:bCs/>
      <w:color w:val="83992A" w:themeColor="accent1"/>
    </w:rPr>
  </w:style>
  <w:style w:type="character" w:styleId="24">
    <w:name w:val="Intense Reference"/>
    <w:uiPriority w:val="32"/>
    <w:qFormat/>
    <w:rsid w:val="006F43BE"/>
    <w:rPr>
      <w:b/>
      <w:bCs/>
      <w:i/>
      <w:iCs/>
      <w:caps/>
      <w:color w:val="83992A" w:themeColor="accent1"/>
    </w:rPr>
  </w:style>
  <w:style w:type="character" w:styleId="aff0">
    <w:name w:val="Book Title"/>
    <w:uiPriority w:val="33"/>
    <w:qFormat/>
    <w:rsid w:val="006F43BE"/>
    <w:rPr>
      <w:b/>
      <w:bCs/>
      <w:i/>
      <w:iCs/>
      <w:spacing w:val="0"/>
    </w:rPr>
  </w:style>
  <w:style w:type="paragraph" w:styleId="aff1">
    <w:name w:val="TOC Heading"/>
    <w:basedOn w:val="1"/>
    <w:next w:val="a"/>
    <w:uiPriority w:val="39"/>
    <w:semiHidden/>
    <w:unhideWhenUsed/>
    <w:qFormat/>
    <w:rsid w:val="006F43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8868">
      <w:bodyDiv w:val="1"/>
      <w:marLeft w:val="0"/>
      <w:marRight w:val="0"/>
      <w:marTop w:val="0"/>
      <w:marBottom w:val="0"/>
      <w:divBdr>
        <w:top w:val="none" w:sz="0" w:space="0" w:color="auto"/>
        <w:left w:val="none" w:sz="0" w:space="0" w:color="auto"/>
        <w:bottom w:val="none" w:sz="0" w:space="0" w:color="auto"/>
        <w:right w:val="none" w:sz="0" w:space="0" w:color="auto"/>
      </w:divBdr>
    </w:div>
    <w:div w:id="16301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agiri.camping.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ユーザー定義 1">
      <a:majorFont>
        <a:latin typeface="Century Schoolbook"/>
        <a:ea typeface="ＭＳ Ｐゴシック"/>
        <a:cs typeface=""/>
      </a:majorFont>
      <a:minorFont>
        <a:latin typeface="Century Schoolbook"/>
        <a:ea typeface="ＭＳ Ｐ明朝"/>
        <a:cs typeface=""/>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murakoshi</dc:creator>
  <cp:lastModifiedBy>rika tajima</cp:lastModifiedBy>
  <cp:revision>2</cp:revision>
  <cp:lastPrinted>2016-05-27T06:08:00Z</cp:lastPrinted>
  <dcterms:created xsi:type="dcterms:W3CDTF">2024-03-07T01:31:00Z</dcterms:created>
  <dcterms:modified xsi:type="dcterms:W3CDTF">2024-03-07T01:31:00Z</dcterms:modified>
</cp:coreProperties>
</file>